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5DDE" w:rsidRDefault="00435DDE" w:rsidP="006704A1">
      <w:pPr>
        <w:jc w:val="center"/>
        <w:rPr>
          <w:sz w:val="72"/>
        </w:rPr>
      </w:pPr>
    </w:p>
    <w:p w:rsidR="00435DDE" w:rsidRDefault="00435DDE" w:rsidP="006704A1">
      <w:pPr>
        <w:jc w:val="center"/>
        <w:rPr>
          <w:sz w:val="72"/>
        </w:rPr>
      </w:pPr>
    </w:p>
    <w:p w:rsidR="00435DDE" w:rsidRDefault="00435DDE" w:rsidP="006704A1">
      <w:pPr>
        <w:jc w:val="center"/>
        <w:rPr>
          <w:sz w:val="72"/>
        </w:rPr>
      </w:pPr>
    </w:p>
    <w:p w:rsidR="00435DDE" w:rsidRDefault="00435DDE" w:rsidP="006704A1">
      <w:pPr>
        <w:jc w:val="center"/>
        <w:rPr>
          <w:sz w:val="72"/>
        </w:rPr>
      </w:pPr>
    </w:p>
    <w:p w:rsidR="000832F0" w:rsidRDefault="006704A1" w:rsidP="006704A1">
      <w:pPr>
        <w:jc w:val="center"/>
        <w:rPr>
          <w:sz w:val="72"/>
        </w:rPr>
      </w:pPr>
      <w:r>
        <w:rPr>
          <w:sz w:val="72"/>
        </w:rPr>
        <w:t>Nike Azure Days</w:t>
      </w:r>
    </w:p>
    <w:p w:rsidR="00856B2D" w:rsidRDefault="00435DDE" w:rsidP="00435DDE">
      <w:pPr>
        <w:jc w:val="center"/>
        <w:rPr>
          <w:sz w:val="72"/>
        </w:rPr>
      </w:pPr>
      <w:r>
        <w:rPr>
          <w:sz w:val="72"/>
        </w:rPr>
        <w:t>Azure Infrastructure Orchestration and Automation</w:t>
      </w:r>
      <w:r w:rsidR="00C92381">
        <w:rPr>
          <w:sz w:val="72"/>
        </w:rPr>
        <w:t xml:space="preserve"> </w:t>
      </w:r>
    </w:p>
    <w:p w:rsidR="00C92381" w:rsidRDefault="00C92381" w:rsidP="00435DDE">
      <w:pPr>
        <w:jc w:val="center"/>
        <w:rPr>
          <w:sz w:val="72"/>
        </w:rPr>
      </w:pPr>
      <w:r>
        <w:rPr>
          <w:sz w:val="72"/>
        </w:rPr>
        <w:t>Linux/OSS Workshop Guide</w:t>
      </w:r>
    </w:p>
    <w:p w:rsidR="00435DDE" w:rsidRDefault="002F22E6" w:rsidP="00435DDE">
      <w:pPr>
        <w:jc w:val="center"/>
        <w:rPr>
          <w:sz w:val="48"/>
        </w:rPr>
      </w:pPr>
      <w:r>
        <w:rPr>
          <w:sz w:val="48"/>
        </w:rPr>
        <w:t>May 22</w:t>
      </w:r>
      <w:r w:rsidRPr="002F22E6">
        <w:rPr>
          <w:sz w:val="48"/>
          <w:vertAlign w:val="superscript"/>
        </w:rPr>
        <w:t>nd</w:t>
      </w:r>
      <w:r>
        <w:rPr>
          <w:sz w:val="48"/>
        </w:rPr>
        <w:t>,</w:t>
      </w:r>
      <w:bookmarkStart w:id="0" w:name="_GoBack"/>
      <w:bookmarkEnd w:id="0"/>
      <w:r w:rsidR="00435DDE">
        <w:rPr>
          <w:sz w:val="48"/>
        </w:rPr>
        <w:t xml:space="preserve"> 2018</w:t>
      </w:r>
    </w:p>
    <w:p w:rsidR="00435DDE" w:rsidRDefault="00435DDE">
      <w:pPr>
        <w:rPr>
          <w:sz w:val="48"/>
        </w:rPr>
      </w:pPr>
      <w:r>
        <w:rPr>
          <w:sz w:val="48"/>
        </w:rPr>
        <w:br w:type="page"/>
      </w:r>
    </w:p>
    <w:p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 2018 Microsoft Corporation. All rights reserved. This document is confidential and proprietary to Microsoft. Internal use only. This document is for informational purposes only. MICROSOFT MAKES NO WARRANTIES, EXPRESS OR IMPLIED, IN THIS SUMMARY. </w:t>
      </w:r>
    </w:p>
    <w:p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This document is provided "as-is." Information and views expressed in this document, including URL and other Internet Web site references, may change without notice. You bear the risk of using it. </w:t>
      </w:r>
    </w:p>
    <w:p w:rsidR="00435DDE" w:rsidRDefault="00435DDE" w:rsidP="00435DDE">
      <w:pPr>
        <w:autoSpaceDE w:val="0"/>
        <w:autoSpaceDN w:val="0"/>
        <w:adjustRightInd w:val="0"/>
        <w:spacing w:after="240" w:line="360" w:lineRule="atLeast"/>
        <w:rPr>
          <w:rFonts w:ascii="Times" w:hAnsi="Times" w:cs="Times"/>
          <w:color w:val="1D1D1D"/>
          <w:sz w:val="32"/>
          <w:szCs w:val="32"/>
        </w:rPr>
      </w:pPr>
      <w:r>
        <w:rPr>
          <w:rFonts w:ascii="Times" w:hAnsi="Times" w:cs="Times"/>
          <w:color w:val="1D1D1D"/>
          <w:sz w:val="32"/>
          <w:szCs w:val="32"/>
        </w:rPr>
        <w:t xml:space="preserve">Some examples are for illustration only and are fictitious. No real association is intended or inferred. </w:t>
      </w:r>
    </w:p>
    <w:p w:rsidR="00435DDE" w:rsidRDefault="00435DDE">
      <w:pPr>
        <w:rPr>
          <w:rFonts w:ascii="Times" w:hAnsi="Times" w:cs="Times"/>
          <w:color w:val="1D1D1D"/>
          <w:sz w:val="32"/>
          <w:szCs w:val="32"/>
        </w:rPr>
      </w:pPr>
      <w:r>
        <w:rPr>
          <w:rFonts w:ascii="Times" w:hAnsi="Times" w:cs="Times"/>
          <w:color w:val="1D1D1D"/>
          <w:sz w:val="32"/>
          <w:szCs w:val="32"/>
        </w:rPr>
        <w:br w:type="page"/>
      </w:r>
    </w:p>
    <w:p w:rsidR="00435DDE" w:rsidRDefault="00435DDE" w:rsidP="00435DDE">
      <w:pPr>
        <w:pStyle w:val="Heading1"/>
      </w:pPr>
      <w:r>
        <w:t>Azure Infrastructure and Automation</w:t>
      </w:r>
      <w:r w:rsidR="000C66A6">
        <w:t xml:space="preserve"> - Linux</w:t>
      </w:r>
      <w:r>
        <w:t xml:space="preserve"> Workshop Guide</w:t>
      </w:r>
    </w:p>
    <w:p w:rsidR="00435DDE" w:rsidRDefault="00435DDE" w:rsidP="00435DDE"/>
    <w:p w:rsidR="00435DDE" w:rsidRDefault="00435DDE" w:rsidP="00435DDE">
      <w:pPr>
        <w:pStyle w:val="Heading2"/>
      </w:pPr>
      <w:r>
        <w:t>Overview</w:t>
      </w:r>
    </w:p>
    <w:p w:rsidR="00435DDE" w:rsidRDefault="00435DDE" w:rsidP="00435DDE"/>
    <w:p w:rsidR="00435DDE" w:rsidRDefault="00435DDE" w:rsidP="00435DDE">
      <w:r>
        <w:t xml:space="preserve">This workshop </w:t>
      </w:r>
      <w:r w:rsidR="009C392E">
        <w:t>guide is intended to</w:t>
      </w:r>
      <w:r>
        <w:t xml:space="preserve"> walk you through the automated deployment of a Linux</w:t>
      </w:r>
      <w:r w:rsidR="009C392E">
        <w:t xml:space="preserve">/OSS </w:t>
      </w:r>
      <w:r>
        <w:t xml:space="preserve">environment in Azure.  This includes monitoring with OMS, </w:t>
      </w:r>
      <w:r w:rsidR="005B3275">
        <w:t>secrets</w:t>
      </w:r>
      <w:r>
        <w:t xml:space="preserve"> management with </w:t>
      </w:r>
      <w:proofErr w:type="spellStart"/>
      <w:r>
        <w:t>KeyVault</w:t>
      </w:r>
      <w:proofErr w:type="spellEnd"/>
      <w:r>
        <w:t xml:space="preserve"> and deployment of a</w:t>
      </w:r>
      <w:r w:rsidR="003C0005">
        <w:t xml:space="preserve"> load-balanced </w:t>
      </w:r>
      <w:proofErr w:type="spellStart"/>
      <w:r w:rsidR="003C0005">
        <w:t>nginx</w:t>
      </w:r>
      <w:proofErr w:type="spellEnd"/>
      <w:r w:rsidR="003C0005">
        <w:t xml:space="preserve"> proxy serving static content from Azure Blob Storage.</w:t>
      </w:r>
    </w:p>
    <w:p w:rsidR="00435DDE" w:rsidRDefault="00435DDE" w:rsidP="00435DDE"/>
    <w:p w:rsidR="00435DDE" w:rsidRDefault="00435DDE" w:rsidP="00435DDE">
      <w:pPr>
        <w:pStyle w:val="Heading2"/>
      </w:pPr>
      <w:r>
        <w:t>What You Will Build</w:t>
      </w:r>
    </w:p>
    <w:p w:rsidR="00435DDE" w:rsidRDefault="00435DDE" w:rsidP="00435DDE"/>
    <w:p w:rsidR="000B3900" w:rsidRDefault="000B3900" w:rsidP="00435DDE">
      <w:r>
        <w:t>A simple application deployment on IaaS infrastructure consisting of:</w:t>
      </w:r>
    </w:p>
    <w:p w:rsidR="00435DDE" w:rsidRDefault="000B3900" w:rsidP="00435DDE">
      <w:r>
        <w:t>Virtual Networks</w:t>
      </w:r>
      <w:r w:rsidR="00F451D7">
        <w:t>,</w:t>
      </w:r>
      <w:r w:rsidR="0008191D">
        <w:t xml:space="preserve"> a Network Load Balancer</w:t>
      </w:r>
      <w:r w:rsidR="00F451D7">
        <w:t>, and a Public IP</w:t>
      </w:r>
    </w:p>
    <w:p w:rsidR="000B3900" w:rsidRDefault="000B3900" w:rsidP="00435DDE">
      <w:r>
        <w:t>Operations Management Suite</w:t>
      </w:r>
    </w:p>
    <w:p w:rsidR="000B3900" w:rsidRDefault="000B3900" w:rsidP="00435DDE">
      <w:proofErr w:type="spellStart"/>
      <w:r>
        <w:t>KeyVault</w:t>
      </w:r>
      <w:proofErr w:type="spellEnd"/>
    </w:p>
    <w:p w:rsidR="0008191D" w:rsidRDefault="0008191D" w:rsidP="00435DDE">
      <w:r>
        <w:t>Azure Storage</w:t>
      </w:r>
    </w:p>
    <w:p w:rsidR="000B3900" w:rsidRDefault="000B3900" w:rsidP="00435DDE">
      <w:r>
        <w:t>Virtual Machines</w:t>
      </w:r>
    </w:p>
    <w:p w:rsidR="00435DDE" w:rsidRDefault="00435DDE" w:rsidP="00435DDE"/>
    <w:p w:rsidR="00435DDE" w:rsidRDefault="00435DDE" w:rsidP="00435DDE">
      <w:pPr>
        <w:pStyle w:val="Heading2"/>
      </w:pPr>
      <w:r>
        <w:t>Requirements</w:t>
      </w:r>
    </w:p>
    <w:p w:rsidR="00435DDE" w:rsidRDefault="00435DDE" w:rsidP="00435DDE"/>
    <w:p w:rsidR="00435DDE" w:rsidRDefault="00435DDE" w:rsidP="00435DDE">
      <w:pPr>
        <w:pStyle w:val="ListParagraph"/>
        <w:numPr>
          <w:ilvl w:val="0"/>
          <w:numId w:val="1"/>
        </w:numPr>
      </w:pPr>
      <w:r>
        <w:t xml:space="preserve">Terminal emulator running Bash or </w:t>
      </w:r>
      <w:proofErr w:type="spellStart"/>
      <w:r>
        <w:t>Zsh</w:t>
      </w:r>
      <w:proofErr w:type="spellEnd"/>
    </w:p>
    <w:p w:rsidR="00435DDE" w:rsidRDefault="00435DDE" w:rsidP="00435DDE">
      <w:pPr>
        <w:pStyle w:val="ListParagraph"/>
        <w:numPr>
          <w:ilvl w:val="0"/>
          <w:numId w:val="1"/>
        </w:numPr>
      </w:pPr>
      <w:r>
        <w:t xml:space="preserve">Git </w:t>
      </w:r>
      <w:proofErr w:type="spellStart"/>
      <w:r>
        <w:t>commandline</w:t>
      </w:r>
      <w:proofErr w:type="spellEnd"/>
    </w:p>
    <w:p w:rsidR="00435DDE" w:rsidRDefault="00435DDE" w:rsidP="00435DDE">
      <w:pPr>
        <w:pStyle w:val="ListParagraph"/>
        <w:numPr>
          <w:ilvl w:val="0"/>
          <w:numId w:val="1"/>
        </w:numPr>
      </w:pPr>
      <w:r>
        <w:t>Code Editor (Visual Studio Code recommended)</w:t>
      </w:r>
    </w:p>
    <w:p w:rsidR="00435DDE" w:rsidRDefault="00435DDE" w:rsidP="00435DDE">
      <w:pPr>
        <w:pStyle w:val="ListParagraph"/>
        <w:numPr>
          <w:ilvl w:val="0"/>
          <w:numId w:val="1"/>
        </w:numPr>
      </w:pPr>
      <w:r>
        <w:t xml:space="preserve">Text Editor (such as notepad or </w:t>
      </w:r>
      <w:proofErr w:type="spellStart"/>
      <w:r>
        <w:t>textedit</w:t>
      </w:r>
      <w:proofErr w:type="spellEnd"/>
      <w:r>
        <w:t>)</w:t>
      </w:r>
    </w:p>
    <w:p w:rsidR="00435DDE" w:rsidRDefault="000C66A6" w:rsidP="00435DDE">
      <w:pPr>
        <w:pStyle w:val="ListParagraph"/>
        <w:numPr>
          <w:ilvl w:val="0"/>
          <w:numId w:val="1"/>
        </w:numPr>
      </w:pPr>
      <w:r>
        <w:t>Azure CLI v2</w:t>
      </w:r>
    </w:p>
    <w:p w:rsidR="00AD01C7" w:rsidRDefault="00AD01C7" w:rsidP="00435DDE">
      <w:pPr>
        <w:pStyle w:val="ListParagraph"/>
        <w:numPr>
          <w:ilvl w:val="0"/>
          <w:numId w:val="1"/>
        </w:numPr>
      </w:pPr>
      <w:proofErr w:type="spellStart"/>
      <w:r>
        <w:t>Blobxfer</w:t>
      </w:r>
      <w:proofErr w:type="spellEnd"/>
      <w:r>
        <w:t xml:space="preserve"> or Azure Storage Explorer (</w:t>
      </w:r>
      <w:proofErr w:type="spellStart"/>
      <w:r>
        <w:t>blobxfer</w:t>
      </w:r>
      <w:proofErr w:type="spellEnd"/>
      <w:r>
        <w:t xml:space="preserve"> recommended)</w:t>
      </w:r>
    </w:p>
    <w:p w:rsidR="000C66A6" w:rsidRDefault="000C66A6" w:rsidP="00435DDE">
      <w:pPr>
        <w:pStyle w:val="ListParagraph"/>
        <w:numPr>
          <w:ilvl w:val="0"/>
          <w:numId w:val="1"/>
        </w:numPr>
      </w:pPr>
      <w:r>
        <w:t>Azure Subscription with Owner role</w:t>
      </w:r>
    </w:p>
    <w:p w:rsidR="000C66A6" w:rsidRDefault="000C66A6" w:rsidP="000C66A6"/>
    <w:p w:rsidR="000C66A6" w:rsidRDefault="000C66A6" w:rsidP="000C66A6">
      <w:pPr>
        <w:pStyle w:val="Heading2"/>
      </w:pPr>
      <w:r>
        <w:t>Help References</w:t>
      </w:r>
    </w:p>
    <w:p w:rsidR="000C66A6" w:rsidRDefault="000C66A6" w:rsidP="000C66A6"/>
    <w:tbl>
      <w:tblPr>
        <w:tblStyle w:val="TableGrid"/>
        <w:tblW w:w="0" w:type="auto"/>
        <w:tblLook w:val="04A0" w:firstRow="1" w:lastRow="0" w:firstColumn="1" w:lastColumn="0" w:noHBand="0" w:noVBand="1"/>
      </w:tblPr>
      <w:tblGrid>
        <w:gridCol w:w="2875"/>
        <w:gridCol w:w="6475"/>
      </w:tblGrid>
      <w:tr w:rsidR="000C66A6" w:rsidTr="000C66A6">
        <w:tc>
          <w:tcPr>
            <w:tcW w:w="2875" w:type="dxa"/>
          </w:tcPr>
          <w:p w:rsidR="000C66A6" w:rsidRDefault="000C66A6" w:rsidP="000C66A6">
            <w:r>
              <w:t>Bash for Windows 10 Installation</w:t>
            </w:r>
          </w:p>
        </w:tc>
        <w:tc>
          <w:tcPr>
            <w:tcW w:w="6475" w:type="dxa"/>
          </w:tcPr>
          <w:p w:rsidR="000C66A6" w:rsidRPr="000C66A6" w:rsidRDefault="000C66A6" w:rsidP="000C66A6">
            <w:r w:rsidRPr="000C66A6">
              <w:t>https://docs.microsoft.com/en-us/windows/wsl/install-win10</w:t>
            </w:r>
          </w:p>
        </w:tc>
      </w:tr>
      <w:tr w:rsidR="000C66A6" w:rsidTr="000C66A6">
        <w:tc>
          <w:tcPr>
            <w:tcW w:w="2875" w:type="dxa"/>
          </w:tcPr>
          <w:p w:rsidR="000C66A6" w:rsidRDefault="000C66A6" w:rsidP="000C66A6">
            <w:r>
              <w:t>Git Installation</w:t>
            </w:r>
          </w:p>
        </w:tc>
        <w:tc>
          <w:tcPr>
            <w:tcW w:w="6475" w:type="dxa"/>
          </w:tcPr>
          <w:p w:rsidR="000C66A6" w:rsidRDefault="00056404" w:rsidP="000C66A6">
            <w:hyperlink r:id="rId10" w:history="1">
              <w:r w:rsidR="007D14B2" w:rsidRPr="007A20D1">
                <w:rPr>
                  <w:rStyle w:val="Hyperlink"/>
                </w:rPr>
                <w:t>https://git-scm.com/book/en/v2/Getting-Started-Installing-Git</w:t>
              </w:r>
            </w:hyperlink>
          </w:p>
          <w:p w:rsidR="007D14B2" w:rsidRDefault="007D14B2" w:rsidP="000C66A6">
            <w:r>
              <w:t>If using the Windows Subsystem for Linux, use ‘apt-get install git’</w:t>
            </w:r>
          </w:p>
        </w:tc>
      </w:tr>
      <w:tr w:rsidR="000C66A6" w:rsidTr="000C66A6">
        <w:tc>
          <w:tcPr>
            <w:tcW w:w="2875" w:type="dxa"/>
          </w:tcPr>
          <w:p w:rsidR="000C66A6" w:rsidRDefault="000C66A6" w:rsidP="000C66A6">
            <w:r>
              <w:t>Visual Studio Code</w:t>
            </w:r>
          </w:p>
        </w:tc>
        <w:tc>
          <w:tcPr>
            <w:tcW w:w="6475" w:type="dxa"/>
          </w:tcPr>
          <w:p w:rsidR="000C66A6" w:rsidRDefault="000C66A6" w:rsidP="000C66A6">
            <w:r w:rsidRPr="000C66A6">
              <w:t>https://code.visualstudio.com/</w:t>
            </w:r>
          </w:p>
        </w:tc>
      </w:tr>
      <w:tr w:rsidR="000C66A6" w:rsidTr="000C66A6">
        <w:tc>
          <w:tcPr>
            <w:tcW w:w="2875" w:type="dxa"/>
          </w:tcPr>
          <w:p w:rsidR="000C66A6" w:rsidRDefault="000C66A6" w:rsidP="000C66A6">
            <w:r>
              <w:t>Azure CLI v2 Installation</w:t>
            </w:r>
          </w:p>
        </w:tc>
        <w:tc>
          <w:tcPr>
            <w:tcW w:w="6475" w:type="dxa"/>
          </w:tcPr>
          <w:p w:rsidR="0027616F" w:rsidRDefault="00056404" w:rsidP="000C66A6">
            <w:hyperlink r:id="rId11" w:history="1">
              <w:r w:rsidR="000C66A6" w:rsidRPr="003226ED">
                <w:rPr>
                  <w:rStyle w:val="Hyperlink"/>
                </w:rPr>
                <w:t>https://docs.microsoft.com/en-us/cli/azure/install-azure-cli</w:t>
              </w:r>
            </w:hyperlink>
          </w:p>
          <w:p w:rsidR="000C003E" w:rsidRPr="000C66A6" w:rsidRDefault="000C003E" w:rsidP="000C66A6">
            <w:r>
              <w:t>If using Win</w:t>
            </w:r>
            <w:r w:rsidR="00A11984">
              <w:t>dows Subsystem for Linux, you need to install Azure CLI into the Linux subsystem.  Do not install the Windows binary</w:t>
            </w:r>
            <w:r w:rsidR="00534B20">
              <w:t>, as our scripts are using BASH.</w:t>
            </w:r>
          </w:p>
        </w:tc>
      </w:tr>
      <w:tr w:rsidR="0027616F" w:rsidTr="000C66A6">
        <w:tc>
          <w:tcPr>
            <w:tcW w:w="2875" w:type="dxa"/>
          </w:tcPr>
          <w:p w:rsidR="0027616F" w:rsidRDefault="0027616F" w:rsidP="000C66A6">
            <w:proofErr w:type="spellStart"/>
            <w:r>
              <w:t>Blobxfer</w:t>
            </w:r>
            <w:proofErr w:type="spellEnd"/>
            <w:r>
              <w:t xml:space="preserve"> Python tool</w:t>
            </w:r>
          </w:p>
        </w:tc>
        <w:tc>
          <w:tcPr>
            <w:tcW w:w="6475" w:type="dxa"/>
          </w:tcPr>
          <w:p w:rsidR="00534B20" w:rsidRDefault="00056404" w:rsidP="000C66A6">
            <w:hyperlink r:id="rId12" w:history="1">
              <w:r w:rsidR="00534B20" w:rsidRPr="007A20D1">
                <w:rPr>
                  <w:rStyle w:val="Hyperlink"/>
                </w:rPr>
                <w:t>http://blobxfer.readthedocs.io/en/latest/01-installation/</w:t>
              </w:r>
            </w:hyperlink>
          </w:p>
          <w:p w:rsidR="00534B20" w:rsidRPr="000C66A6" w:rsidRDefault="00534B20" w:rsidP="000C66A6">
            <w:r>
              <w:t>Make sure the dependencies are installed BEFORE using pip or pip3</w:t>
            </w:r>
          </w:p>
        </w:tc>
      </w:tr>
      <w:tr w:rsidR="0027616F" w:rsidTr="000C66A6">
        <w:tc>
          <w:tcPr>
            <w:tcW w:w="2875" w:type="dxa"/>
          </w:tcPr>
          <w:p w:rsidR="0027616F" w:rsidRDefault="00C01593" w:rsidP="000C66A6">
            <w:r>
              <w:t>Azure Storage Explorer</w:t>
            </w:r>
          </w:p>
        </w:tc>
        <w:tc>
          <w:tcPr>
            <w:tcW w:w="6475" w:type="dxa"/>
          </w:tcPr>
          <w:p w:rsidR="0027616F" w:rsidRPr="000C66A6" w:rsidRDefault="0047684C" w:rsidP="000C66A6">
            <w:r w:rsidRPr="0047684C">
              <w:t>https://azure.microsoft.com/en-us/features/storage-explorer/</w:t>
            </w:r>
          </w:p>
        </w:tc>
      </w:tr>
    </w:tbl>
    <w:p w:rsidR="000C66A6" w:rsidRPr="000C66A6" w:rsidRDefault="000C66A6" w:rsidP="000C66A6"/>
    <w:p w:rsidR="000C66A6" w:rsidRDefault="000C66A6">
      <w:r>
        <w:br w:type="page"/>
      </w:r>
    </w:p>
    <w:p w:rsidR="00435DDE" w:rsidRDefault="000C66A6" w:rsidP="000C66A6">
      <w:pPr>
        <w:pStyle w:val="Heading1"/>
      </w:pPr>
      <w:r>
        <w:t>Step 1 – Clone GitHub Repository</w:t>
      </w:r>
      <w:r w:rsidR="007932AC">
        <w:t xml:space="preserve"> and Open Notepad/TextEdit</w:t>
      </w:r>
    </w:p>
    <w:p w:rsidR="000C66A6" w:rsidRDefault="000C66A6" w:rsidP="000C66A6"/>
    <w:p w:rsidR="000C66A6" w:rsidRDefault="000C66A6" w:rsidP="000C66A6">
      <w:pPr>
        <w:pStyle w:val="Heading2"/>
      </w:pPr>
      <w:r>
        <w:t>Overview</w:t>
      </w:r>
    </w:p>
    <w:p w:rsidR="000C66A6" w:rsidRDefault="000C66A6" w:rsidP="000C66A6"/>
    <w:p w:rsidR="000C66A6" w:rsidRDefault="000C66A6" w:rsidP="000C66A6">
      <w:r>
        <w:t xml:space="preserve">The first step involves cloning a </w:t>
      </w:r>
      <w:proofErr w:type="spellStart"/>
      <w:r>
        <w:t>Github</w:t>
      </w:r>
      <w:proofErr w:type="spellEnd"/>
      <w:r>
        <w:t xml:space="preserve"> repository that includes the scripts and configuration files that will be used in this workshop.</w:t>
      </w:r>
    </w:p>
    <w:p w:rsidR="00344847" w:rsidRDefault="00344847" w:rsidP="000C66A6"/>
    <w:p w:rsidR="00344847" w:rsidRDefault="00344847" w:rsidP="00344847">
      <w:pPr>
        <w:pStyle w:val="Heading2"/>
      </w:pPr>
      <w:r>
        <w:t>Detailed Steps</w:t>
      </w:r>
    </w:p>
    <w:p w:rsidR="00344847" w:rsidRDefault="00344847" w:rsidP="00344847"/>
    <w:p w:rsidR="007D3704" w:rsidRDefault="007D3704" w:rsidP="00344847">
      <w:pPr>
        <w:pStyle w:val="ListParagraph"/>
        <w:numPr>
          <w:ilvl w:val="0"/>
          <w:numId w:val="2"/>
        </w:numPr>
      </w:pPr>
      <w:r>
        <w:t>Open your terminal emulator running BASH or ZSH</w:t>
      </w:r>
      <w:r w:rsidR="00344847">
        <w:t xml:space="preserve"> and </w:t>
      </w:r>
      <w:r w:rsidR="00BD4841">
        <w:t xml:space="preserve">make a directory to clone the </w:t>
      </w:r>
      <w:proofErr w:type="spellStart"/>
      <w:r w:rsidR="00BD4841">
        <w:t>Github</w:t>
      </w:r>
      <w:proofErr w:type="spellEnd"/>
      <w:r w:rsidR="00BD4841">
        <w:t xml:space="preserve"> </w:t>
      </w:r>
      <w:proofErr w:type="spellStart"/>
      <w:r w:rsidR="00BD4841">
        <w:t>respository</w:t>
      </w:r>
      <w:proofErr w:type="spellEnd"/>
      <w:r w:rsidR="00BD4841">
        <w:t xml:space="preserve"> into</w:t>
      </w:r>
      <w:r>
        <w:t>.</w:t>
      </w:r>
      <w:r>
        <w:br/>
      </w:r>
    </w:p>
    <w:p w:rsidR="007D3704" w:rsidRDefault="007D3704" w:rsidP="007D3704">
      <w:pPr>
        <w:rPr>
          <w:rFonts w:ascii="Courier" w:hAnsi="Courier"/>
        </w:rPr>
      </w:pPr>
      <w:proofErr w:type="spellStart"/>
      <w:r>
        <w:rPr>
          <w:rFonts w:ascii="Courier" w:hAnsi="Courier"/>
        </w:rPr>
        <w:t>mkdir</w:t>
      </w:r>
      <w:proofErr w:type="spellEnd"/>
      <w:r w:rsidRPr="007D3704">
        <w:rPr>
          <w:rFonts w:ascii="Courier" w:hAnsi="Courier"/>
        </w:rPr>
        <w:t xml:space="preserve"> &lt;directory name&gt;</w:t>
      </w:r>
    </w:p>
    <w:p w:rsidR="007D3704" w:rsidRPr="007D3704" w:rsidRDefault="007D3704" w:rsidP="007D3704">
      <w:pPr>
        <w:rPr>
          <w:rFonts w:ascii="Courier" w:hAnsi="Courier"/>
        </w:rPr>
      </w:pPr>
    </w:p>
    <w:p w:rsidR="00344847" w:rsidRDefault="007D3704" w:rsidP="00344847">
      <w:pPr>
        <w:pStyle w:val="ListParagraph"/>
        <w:numPr>
          <w:ilvl w:val="0"/>
          <w:numId w:val="2"/>
        </w:numPr>
      </w:pPr>
      <w:r>
        <w:t>Change the working directory to your newly created one and then c</w:t>
      </w:r>
      <w:r w:rsidR="00344847">
        <w:t xml:space="preserve">lone the repository from </w:t>
      </w:r>
      <w:proofErr w:type="spellStart"/>
      <w:r w:rsidR="00344847">
        <w:t>Github</w:t>
      </w:r>
      <w:proofErr w:type="spellEnd"/>
      <w:r w:rsidR="00344847">
        <w:t>.</w:t>
      </w:r>
    </w:p>
    <w:p w:rsidR="00344847" w:rsidRDefault="00344847" w:rsidP="00344847"/>
    <w:p w:rsidR="007D3704" w:rsidRDefault="007D3704" w:rsidP="00344847">
      <w:r w:rsidRPr="007D3704">
        <w:rPr>
          <w:rFonts w:ascii="Courier" w:hAnsi="Courier"/>
        </w:rPr>
        <w:t>cd &lt;directory name&gt;</w:t>
      </w:r>
    </w:p>
    <w:p w:rsidR="00344847" w:rsidRPr="00344847" w:rsidRDefault="00344847" w:rsidP="00344847">
      <w:pPr>
        <w:rPr>
          <w:rFonts w:ascii="Courier" w:hAnsi="Courier"/>
        </w:rPr>
      </w:pPr>
      <w:r>
        <w:rPr>
          <w:rFonts w:ascii="Courier" w:hAnsi="Courier"/>
        </w:rPr>
        <w:t>git clone https://github.com/lorax79/AzureDays</w:t>
      </w:r>
    </w:p>
    <w:p w:rsidR="00344847" w:rsidRDefault="00344847" w:rsidP="00344847"/>
    <w:p w:rsidR="00344847" w:rsidRDefault="00344847" w:rsidP="00344847">
      <w:r>
        <w:rPr>
          <w:noProof/>
        </w:rPr>
        <w:drawing>
          <wp:inline distT="0" distB="0" distL="0" distR="0">
            <wp:extent cx="5943600" cy="20815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1-16 at 1.33.11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081530"/>
                    </a:xfrm>
                    <a:prstGeom prst="rect">
                      <a:avLst/>
                    </a:prstGeom>
                  </pic:spPr>
                </pic:pic>
              </a:graphicData>
            </a:graphic>
          </wp:inline>
        </w:drawing>
      </w:r>
    </w:p>
    <w:p w:rsidR="007932AC" w:rsidRDefault="007932AC" w:rsidP="007932AC"/>
    <w:p w:rsidR="007932AC" w:rsidRDefault="007932AC" w:rsidP="007932AC"/>
    <w:p w:rsidR="002D5658" w:rsidRDefault="007932AC" w:rsidP="007932AC">
      <w:pPr>
        <w:pStyle w:val="ListParagraph"/>
        <w:numPr>
          <w:ilvl w:val="0"/>
          <w:numId w:val="2"/>
        </w:numPr>
      </w:pPr>
      <w:r>
        <w:t>Open Notepad, TextEdit or another tool to keep track of IDs, names, and other items you use in various steps of the workshop.</w:t>
      </w:r>
      <w:r w:rsidR="002D5658">
        <w:br w:type="page"/>
      </w:r>
    </w:p>
    <w:p w:rsidR="00344847" w:rsidRDefault="002D5658" w:rsidP="002D5658">
      <w:pPr>
        <w:pStyle w:val="Heading1"/>
      </w:pPr>
      <w:r>
        <w:t>Step 2 – Open cloned folder in Visual Studio Code</w:t>
      </w:r>
    </w:p>
    <w:p w:rsidR="006B6076" w:rsidRDefault="006B6076" w:rsidP="006B6076"/>
    <w:p w:rsidR="006B6076" w:rsidRDefault="006B6076" w:rsidP="006B6076">
      <w:pPr>
        <w:pStyle w:val="Heading2"/>
      </w:pPr>
      <w:r>
        <w:t>Overview</w:t>
      </w:r>
    </w:p>
    <w:p w:rsidR="006B6076" w:rsidRDefault="006B6076" w:rsidP="006B6076"/>
    <w:p w:rsidR="006B6076" w:rsidRDefault="006B6076" w:rsidP="006B6076">
      <w:r>
        <w:t xml:space="preserve">This step involves opening the directory we just cloned from </w:t>
      </w:r>
      <w:proofErr w:type="spellStart"/>
      <w:r>
        <w:t>github</w:t>
      </w:r>
      <w:proofErr w:type="spellEnd"/>
      <w:r>
        <w:t xml:space="preserve"> in Visual Studio Code.</w:t>
      </w:r>
    </w:p>
    <w:p w:rsidR="006B6076" w:rsidRDefault="006B6076" w:rsidP="006B6076"/>
    <w:p w:rsidR="006B6076" w:rsidRPr="006B6076" w:rsidRDefault="006B6076" w:rsidP="006B6076">
      <w:pPr>
        <w:pStyle w:val="Heading2"/>
      </w:pPr>
      <w:r>
        <w:t>Detailed Steps</w:t>
      </w:r>
    </w:p>
    <w:p w:rsidR="002D5658" w:rsidRDefault="002D5658" w:rsidP="002D5658"/>
    <w:p w:rsidR="002D5658" w:rsidRDefault="002D5658" w:rsidP="002D5658">
      <w:pPr>
        <w:pStyle w:val="ListParagraph"/>
        <w:numPr>
          <w:ilvl w:val="0"/>
          <w:numId w:val="3"/>
        </w:numPr>
      </w:pPr>
      <w:r>
        <w:t>Open Visual Studio Code</w:t>
      </w:r>
    </w:p>
    <w:p w:rsidR="004D2730" w:rsidRDefault="004D2730" w:rsidP="004D2730">
      <w:pPr>
        <w:pStyle w:val="ListParagraph"/>
      </w:pPr>
    </w:p>
    <w:p w:rsidR="002D5658" w:rsidRDefault="002D5658" w:rsidP="002D5658">
      <w:pPr>
        <w:pStyle w:val="ListParagraph"/>
        <w:numPr>
          <w:ilvl w:val="0"/>
          <w:numId w:val="3"/>
        </w:numPr>
      </w:pPr>
      <w:r>
        <w:t>Select “Open Folder…” under “Start”</w:t>
      </w:r>
    </w:p>
    <w:p w:rsidR="002D5658" w:rsidRDefault="002D5658" w:rsidP="002D5658"/>
    <w:p w:rsidR="002D5658" w:rsidRDefault="002D5658" w:rsidP="002D5658">
      <w:r>
        <w:rPr>
          <w:noProof/>
        </w:rPr>
        <w:drawing>
          <wp:inline distT="0" distB="0" distL="0" distR="0">
            <wp:extent cx="5943600" cy="4451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vscod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451985"/>
                    </a:xfrm>
                    <a:prstGeom prst="rect">
                      <a:avLst/>
                    </a:prstGeom>
                  </pic:spPr>
                </pic:pic>
              </a:graphicData>
            </a:graphic>
          </wp:inline>
        </w:drawing>
      </w:r>
    </w:p>
    <w:p w:rsidR="002D5658" w:rsidRDefault="002D5658" w:rsidP="002D5658"/>
    <w:p w:rsidR="002D5658" w:rsidRDefault="002D5658" w:rsidP="002D5658">
      <w:pPr>
        <w:pStyle w:val="ListParagraph"/>
        <w:numPr>
          <w:ilvl w:val="0"/>
          <w:numId w:val="3"/>
        </w:numPr>
      </w:pPr>
      <w:r>
        <w:t>Select the directory you just cloned with git.</w:t>
      </w:r>
    </w:p>
    <w:p w:rsidR="002D5658" w:rsidRDefault="002D5658" w:rsidP="002D5658"/>
    <w:p w:rsidR="002D5658" w:rsidRDefault="002D5658" w:rsidP="002D5658">
      <w:r>
        <w:rPr>
          <w:noProof/>
        </w:rPr>
        <w:drawing>
          <wp:inline distT="0" distB="0" distL="0" distR="0">
            <wp:extent cx="5943600" cy="3729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2-folderope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inline>
        </w:drawing>
      </w:r>
    </w:p>
    <w:p w:rsidR="002D5658" w:rsidRDefault="002D5658" w:rsidP="002D5658"/>
    <w:p w:rsidR="002D5658" w:rsidRDefault="003750A8" w:rsidP="002D5658">
      <w:pPr>
        <w:pStyle w:val="ListParagraph"/>
        <w:numPr>
          <w:ilvl w:val="0"/>
          <w:numId w:val="3"/>
        </w:numPr>
      </w:pPr>
      <w:r>
        <w:t>If you click the explorer icon in Visual Studio Code</w:t>
      </w:r>
      <w:r w:rsidR="00393F63">
        <w:t>,</w:t>
      </w:r>
      <w:r>
        <w:t xml:space="preserve"> you should see the contents of the directory.</w:t>
      </w:r>
    </w:p>
    <w:p w:rsidR="003750A8" w:rsidRDefault="003750A8" w:rsidP="003750A8">
      <w:r>
        <w:rPr>
          <w:noProof/>
        </w:rPr>
        <w:drawing>
          <wp:inline distT="0" distB="0" distL="0" distR="0">
            <wp:extent cx="5943600" cy="5134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2-explorer.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134610"/>
                    </a:xfrm>
                    <a:prstGeom prst="rect">
                      <a:avLst/>
                    </a:prstGeom>
                  </pic:spPr>
                </pic:pic>
              </a:graphicData>
            </a:graphic>
          </wp:inline>
        </w:drawing>
      </w:r>
    </w:p>
    <w:p w:rsidR="003F2978" w:rsidRDefault="003F2978" w:rsidP="003750A8"/>
    <w:p w:rsidR="003F2978" w:rsidRDefault="003F2978" w:rsidP="003750A8"/>
    <w:p w:rsidR="003F2978" w:rsidRDefault="003F2978" w:rsidP="003F2978">
      <w:pPr>
        <w:pStyle w:val="Heading1"/>
      </w:pPr>
      <w:r>
        <w:t xml:space="preserve">Step 3 – Login to Azure Portal and create Resource Groups </w:t>
      </w:r>
    </w:p>
    <w:p w:rsidR="003F2978" w:rsidRDefault="003F2978" w:rsidP="003F2978">
      <w:pPr>
        <w:pStyle w:val="Heading2"/>
      </w:pPr>
      <w:r>
        <w:t>Overview</w:t>
      </w:r>
    </w:p>
    <w:p w:rsidR="003F2978" w:rsidRDefault="003F2978" w:rsidP="003F2978"/>
    <w:p w:rsidR="003F2978" w:rsidRDefault="003F2978" w:rsidP="003F2978">
      <w:r>
        <w:t xml:space="preserve">So that we can enforce role-access (RBAC) separation for the Resource Groups into which you’ll be deploying, we will be running a shared Azure Automation runbook to create 3 resource groups for each user and adding your Nike AD account as ‘Contributor’ role to each group. </w:t>
      </w:r>
    </w:p>
    <w:p w:rsidR="003F2978" w:rsidRDefault="003F2978" w:rsidP="003F2978"/>
    <w:p w:rsidR="003F2978" w:rsidRDefault="003F2978" w:rsidP="003F2978">
      <w:pPr>
        <w:pStyle w:val="Heading2"/>
      </w:pPr>
      <w:r>
        <w:t>Detailed Steps</w:t>
      </w:r>
    </w:p>
    <w:p w:rsidR="003F2978" w:rsidRDefault="003F2978" w:rsidP="003F2978"/>
    <w:p w:rsidR="003F2978" w:rsidRPr="009C44E2" w:rsidRDefault="003F2978" w:rsidP="003F2978">
      <w:pPr>
        <w:pStyle w:val="ListParagraph"/>
        <w:numPr>
          <w:ilvl w:val="0"/>
          <w:numId w:val="4"/>
        </w:numPr>
        <w:rPr>
          <w:rFonts w:ascii="Lucida Console" w:hAnsi="Lucida Console" w:cs="Lucida Console"/>
          <w:color w:val="0000FF"/>
          <w:sz w:val="18"/>
          <w:szCs w:val="18"/>
        </w:rPr>
      </w:pPr>
      <w:r>
        <w:t xml:space="preserve">Open a browser and go to </w:t>
      </w:r>
      <w:hyperlink r:id="rId17" w:history="1">
        <w:r w:rsidRPr="008B520E">
          <w:rPr>
            <w:rStyle w:val="Hyperlink"/>
          </w:rPr>
          <w:t>https://portal.azure.com</w:t>
        </w:r>
      </w:hyperlink>
      <w:r>
        <w:t xml:space="preserve"> and login with your Nike AD credentials</w:t>
      </w:r>
    </w:p>
    <w:p w:rsidR="003F2978" w:rsidRDefault="003F2978" w:rsidP="003F2978">
      <w:pPr>
        <w:pStyle w:val="ListParagraph"/>
        <w:numPr>
          <w:ilvl w:val="0"/>
          <w:numId w:val="4"/>
        </w:numPr>
      </w:pPr>
      <w:r>
        <w:t>In the resource browser on left side of page, select ‘Resource Groups’. Make sure the Subscription filter is set to show ‘az-training-01’.</w:t>
      </w:r>
      <w:r>
        <w:br/>
        <w:t>Select ‘azd-sharedops-rg-01’ from the list of Resource Groups.</w:t>
      </w:r>
    </w:p>
    <w:p w:rsidR="003F2978" w:rsidRDefault="003F2978" w:rsidP="003F2978">
      <w:r>
        <w:rPr>
          <w:noProof/>
        </w:rPr>
        <mc:AlternateContent>
          <mc:Choice Requires="wps">
            <w:drawing>
              <wp:anchor distT="0" distB="0" distL="114300" distR="114300" simplePos="0" relativeHeight="251660288" behindDoc="0" locked="0" layoutInCell="1" allowOverlap="1" wp14:anchorId="71A17738" wp14:editId="5A67A098">
                <wp:simplePos x="0" y="0"/>
                <wp:positionH relativeFrom="column">
                  <wp:posOffset>1790065</wp:posOffset>
                </wp:positionH>
                <wp:positionV relativeFrom="paragraph">
                  <wp:posOffset>2503170</wp:posOffset>
                </wp:positionV>
                <wp:extent cx="1192530" cy="218440"/>
                <wp:effectExtent l="0" t="0" r="26670" b="10160"/>
                <wp:wrapNone/>
                <wp:docPr id="183" name="Rectangle 183"/>
                <wp:cNvGraphicFramePr/>
                <a:graphic xmlns:a="http://schemas.openxmlformats.org/drawingml/2006/main">
                  <a:graphicData uri="http://schemas.microsoft.com/office/word/2010/wordprocessingShape">
                    <wps:wsp>
                      <wps:cNvSpPr/>
                      <wps:spPr>
                        <a:xfrm>
                          <a:off x="0" y="0"/>
                          <a:ext cx="1192530" cy="218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549CA" id="Rectangle 183" o:spid="_x0000_s1026" style="position:absolute;margin-left:140.95pt;margin-top:197.1pt;width:93.9pt;height:17.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59264" behindDoc="0" locked="0" layoutInCell="1" allowOverlap="1" wp14:anchorId="5488CDCB" wp14:editId="1F4BD823">
                <wp:simplePos x="0" y="0"/>
                <wp:positionH relativeFrom="column">
                  <wp:posOffset>21590</wp:posOffset>
                </wp:positionH>
                <wp:positionV relativeFrom="paragraph">
                  <wp:posOffset>1567180</wp:posOffset>
                </wp:positionV>
                <wp:extent cx="1192530" cy="218440"/>
                <wp:effectExtent l="0" t="0" r="26670" b="10160"/>
                <wp:wrapNone/>
                <wp:docPr id="182" name="Rectangle 182"/>
                <wp:cNvGraphicFramePr/>
                <a:graphic xmlns:a="http://schemas.openxmlformats.org/drawingml/2006/main">
                  <a:graphicData uri="http://schemas.microsoft.com/office/word/2010/wordprocessingShape">
                    <wps:wsp>
                      <wps:cNvSpPr/>
                      <wps:spPr>
                        <a:xfrm>
                          <a:off x="0" y="0"/>
                          <a:ext cx="1192530" cy="218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8FEB94" id="Rectangle 182" o:spid="_x0000_s1026" style="position:absolute;margin-left:1.7pt;margin-top:123.4pt;width:93.9pt;height:17.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" filled="f" strokecolor="red" strokeweight="1pt"/>
            </w:pict>
          </mc:Fallback>
        </mc:AlternateContent>
      </w:r>
      <w:r>
        <w:rPr>
          <w:rFonts w:ascii="Calibri" w:hAnsi="Calibri" w:cs="Calibri"/>
          <w:noProof/>
          <w:sz w:val="22"/>
          <w:szCs w:val="22"/>
        </w:rPr>
        <w:drawing>
          <wp:inline distT="0" distB="0" distL="0" distR="0" wp14:anchorId="3BAF8611" wp14:editId="57B6FB5D">
            <wp:extent cx="8681357" cy="3202228"/>
            <wp:effectExtent l="0" t="0" r="5715" b="0"/>
            <wp:docPr id="180" name="Picture 180" descr="Microsoft Azure &#10;+ Add &#10;Refresh &#10;Create a resource &#10;All services &#10;FAVORITES &#10;Dashboard &#10;Resource groups &#10;App Services &#10;SQL databases &#10;Azure Cosrnos DB &#10;Virtual machines &#10;Storage accounts &#10;Home &gt; Resource groups &#10;Resource groups &#10;Edit columns &#10;I Assign Tag s &#10;Subscription filtering behaviour has now changed. TO learn more &#10;click here- &#10;I of 10 selected &#10;az-training-01 &#10;p Search resources, services, and docs &#10;All locations &#10;Filte' by &#10;I items &#10;West Euro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crosoft Azure &#10;+ Add &#10;Refresh &#10;Create a resource &#10;All services &#10;FAVORITES &#10;Dashboard &#10;Resource groups &#10;App Services &#10;SQL databases &#10;Azure Cosrnos DB &#10;Virtual machines &#10;Storage accounts &#10;Home &gt; Resource groups &#10;Resource groups &#10;Edit columns &#10;I Assign Tag s &#10;Subscription filtering behaviour has now changed. TO learn more &#10;click here- &#10;I of 10 selected &#10;az-training-01 &#10;p Search resources, services, and docs &#10;All locations &#10;Filte' by &#10;I items &#10;West Europ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702903" cy="3210175"/>
                    </a:xfrm>
                    <a:prstGeom prst="rect">
                      <a:avLst/>
                    </a:prstGeom>
                    <a:noFill/>
                    <a:ln>
                      <a:noFill/>
                    </a:ln>
                  </pic:spPr>
                </pic:pic>
              </a:graphicData>
            </a:graphic>
          </wp:inline>
        </w:drawing>
      </w:r>
    </w:p>
    <w:p w:rsidR="003F2978" w:rsidRDefault="003F2978" w:rsidP="003F2978"/>
    <w:p w:rsidR="003F2978" w:rsidRDefault="003F2978" w:rsidP="003F2978">
      <w:pPr>
        <w:pStyle w:val="ListParagraph"/>
        <w:numPr>
          <w:ilvl w:val="0"/>
          <w:numId w:val="4"/>
        </w:numPr>
      </w:pPr>
      <w:r>
        <w:t>In the Resource Group blade, select the Automation Account ‘azd-sharedops-aa-01’</w:t>
      </w:r>
    </w:p>
    <w:p w:rsidR="003F2978" w:rsidRDefault="003F2978" w:rsidP="003F2978">
      <w:r>
        <w:rPr>
          <w:noProof/>
        </w:rPr>
        <mc:AlternateContent>
          <mc:Choice Requires="wps">
            <w:drawing>
              <wp:anchor distT="0" distB="0" distL="114300" distR="114300" simplePos="0" relativeHeight="251661312" behindDoc="0" locked="0" layoutInCell="1" allowOverlap="1" wp14:anchorId="21D5F9AD" wp14:editId="28D821FD">
                <wp:simplePos x="0" y="0"/>
                <wp:positionH relativeFrom="column">
                  <wp:posOffset>2759618</wp:posOffset>
                </wp:positionH>
                <wp:positionV relativeFrom="paragraph">
                  <wp:posOffset>3530419</wp:posOffset>
                </wp:positionV>
                <wp:extent cx="1502229" cy="212271"/>
                <wp:effectExtent l="0" t="0" r="22225" b="16510"/>
                <wp:wrapNone/>
                <wp:docPr id="185" name="Rectangle 185"/>
                <wp:cNvGraphicFramePr/>
                <a:graphic xmlns:a="http://schemas.openxmlformats.org/drawingml/2006/main">
                  <a:graphicData uri="http://schemas.microsoft.com/office/word/2010/wordprocessingShape">
                    <wps:wsp>
                      <wps:cNvSpPr/>
                      <wps:spPr>
                        <a:xfrm>
                          <a:off x="0" y="0"/>
                          <a:ext cx="1502229" cy="2122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53B25" id="Rectangle 185" o:spid="_x0000_s1026" style="position:absolute;margin-left:217.3pt;margin-top:278pt;width:118.3pt;height:16.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" filled="f" strokecolor="red" strokeweight="1pt"/>
            </w:pict>
          </mc:Fallback>
        </mc:AlternateContent>
      </w:r>
      <w:r>
        <w:rPr>
          <w:noProof/>
        </w:rPr>
        <w:drawing>
          <wp:inline distT="0" distB="0" distL="0" distR="0" wp14:anchorId="069CACF9" wp14:editId="43A47990">
            <wp:extent cx="8692379" cy="469174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707745" cy="4700037"/>
                    </a:xfrm>
                    <a:prstGeom prst="rect">
                      <a:avLst/>
                    </a:prstGeom>
                  </pic:spPr>
                </pic:pic>
              </a:graphicData>
            </a:graphic>
          </wp:inline>
        </w:drawing>
      </w:r>
    </w:p>
    <w:p w:rsidR="003F2978" w:rsidRDefault="003F2978" w:rsidP="003F2978"/>
    <w:p w:rsidR="003F2978" w:rsidRDefault="003F2978" w:rsidP="003F2978">
      <w:pPr>
        <w:pStyle w:val="ListParagraph"/>
        <w:numPr>
          <w:ilvl w:val="0"/>
          <w:numId w:val="4"/>
        </w:numPr>
      </w:pPr>
      <w:r>
        <w:t xml:space="preserve">In the Automation Account blade, select ‘Runbooks’ under ‘Process Automation’. </w:t>
      </w:r>
    </w:p>
    <w:p w:rsidR="003F2978" w:rsidRDefault="003F2978" w:rsidP="003F2978">
      <w:pPr>
        <w:pStyle w:val="ListParagraph"/>
        <w:numPr>
          <w:ilvl w:val="0"/>
          <w:numId w:val="4"/>
        </w:numPr>
      </w:pPr>
      <w:r>
        <w:t>Select the ‘Create-</w:t>
      </w:r>
      <w:proofErr w:type="spellStart"/>
      <w:r>
        <w:t>InfraTrainingResourceGroups</w:t>
      </w:r>
      <w:proofErr w:type="spellEnd"/>
      <w:r>
        <w:t xml:space="preserve">’ runbook. </w:t>
      </w:r>
    </w:p>
    <w:p w:rsidR="003F2978" w:rsidRDefault="003F2978" w:rsidP="003F2978">
      <w:pPr>
        <w:pStyle w:val="ListParagraph"/>
        <w:ind w:left="0"/>
      </w:pPr>
      <w:r>
        <w:rPr>
          <w:noProof/>
        </w:rPr>
        <mc:AlternateContent>
          <mc:Choice Requires="wps">
            <w:drawing>
              <wp:anchor distT="0" distB="0" distL="114300" distR="114300" simplePos="0" relativeHeight="251663360" behindDoc="0" locked="0" layoutInCell="1" allowOverlap="1" wp14:anchorId="17D8707E" wp14:editId="656049D1">
                <wp:simplePos x="0" y="0"/>
                <wp:positionH relativeFrom="column">
                  <wp:posOffset>2536462</wp:posOffset>
                </wp:positionH>
                <wp:positionV relativeFrom="paragraph">
                  <wp:posOffset>1755594</wp:posOffset>
                </wp:positionV>
                <wp:extent cx="1676400" cy="201385"/>
                <wp:effectExtent l="0" t="0" r="19050" b="27305"/>
                <wp:wrapNone/>
                <wp:docPr id="188" name="Rectangle 188"/>
                <wp:cNvGraphicFramePr/>
                <a:graphic xmlns:a="http://schemas.openxmlformats.org/drawingml/2006/main">
                  <a:graphicData uri="http://schemas.microsoft.com/office/word/2010/wordprocessingShape">
                    <wps:wsp>
                      <wps:cNvSpPr/>
                      <wps:spPr>
                        <a:xfrm>
                          <a:off x="0" y="0"/>
                          <a:ext cx="1676400" cy="2013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7C317" id="Rectangle 188" o:spid="_x0000_s1026" style="position:absolute;margin-left:199.7pt;margin-top:138.25pt;width:132pt;height:15.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39FCD209" wp14:editId="33126775">
                <wp:simplePos x="0" y="0"/>
                <wp:positionH relativeFrom="column">
                  <wp:posOffset>119380</wp:posOffset>
                </wp:positionH>
                <wp:positionV relativeFrom="paragraph">
                  <wp:posOffset>5467985</wp:posOffset>
                </wp:positionV>
                <wp:extent cx="1501775" cy="212090"/>
                <wp:effectExtent l="0" t="0" r="22225" b="16510"/>
                <wp:wrapNone/>
                <wp:docPr id="187" name="Rectangle 187"/>
                <wp:cNvGraphicFramePr/>
                <a:graphic xmlns:a="http://schemas.openxmlformats.org/drawingml/2006/main">
                  <a:graphicData uri="http://schemas.microsoft.com/office/word/2010/wordprocessingShape">
                    <wps:wsp>
                      <wps:cNvSpPr/>
                      <wps:spPr>
                        <a:xfrm>
                          <a:off x="0" y="0"/>
                          <a:ext cx="1501775" cy="212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368EC" id="Rectangle 187" o:spid="_x0000_s1026" style="position:absolute;margin-left:9.4pt;margin-top:430.55pt;width:118.25pt;height:1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" filled="f" strokecolor="red" strokeweight="1pt"/>
            </w:pict>
          </mc:Fallback>
        </mc:AlternateContent>
      </w:r>
      <w:r>
        <w:rPr>
          <w:noProof/>
        </w:rPr>
        <w:drawing>
          <wp:inline distT="0" distB="0" distL="0" distR="0" wp14:anchorId="6417B238" wp14:editId="7C1CE974">
            <wp:extent cx="8712964" cy="5976257"/>
            <wp:effectExtent l="0" t="0" r="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722190" cy="5982585"/>
                    </a:xfrm>
                    <a:prstGeom prst="rect">
                      <a:avLst/>
                    </a:prstGeom>
                  </pic:spPr>
                </pic:pic>
              </a:graphicData>
            </a:graphic>
          </wp:inline>
        </w:drawing>
      </w:r>
    </w:p>
    <w:p w:rsidR="003F2978" w:rsidRDefault="003F2978" w:rsidP="003F2978"/>
    <w:p w:rsidR="003F2978" w:rsidRDefault="003F2978" w:rsidP="003F2978">
      <w:pPr>
        <w:pStyle w:val="ListParagraph"/>
        <w:numPr>
          <w:ilvl w:val="0"/>
          <w:numId w:val="4"/>
        </w:numPr>
      </w:pPr>
      <w:r>
        <w:t xml:space="preserve">In the Runbook blade, click ‘Start’ at the top to open the Runbook parameter interface. </w:t>
      </w:r>
    </w:p>
    <w:p w:rsidR="003F2978" w:rsidRDefault="003F2978" w:rsidP="003F2978">
      <w:pPr>
        <w:pStyle w:val="ListParagraph"/>
        <w:numPr>
          <w:ilvl w:val="0"/>
          <w:numId w:val="4"/>
        </w:numPr>
      </w:pPr>
      <w:r>
        <w:t xml:space="preserve">Enter your Nike AD username as ‘user@nike.com’ in the ‘RESOURCEGROUPOWNER’ parameter field. Leave Location field blank to default to West Europe. Click OK to start the job. </w:t>
      </w:r>
    </w:p>
    <w:p w:rsidR="003F2978" w:rsidRDefault="003F2978" w:rsidP="003F2978">
      <w:r>
        <w:rPr>
          <w:noProof/>
        </w:rPr>
        <mc:AlternateContent>
          <mc:Choice Requires="wps">
            <w:drawing>
              <wp:anchor distT="0" distB="0" distL="114300" distR="114300" simplePos="0" relativeHeight="251664384" behindDoc="0" locked="0" layoutInCell="1" allowOverlap="1" wp14:anchorId="7C35028B" wp14:editId="18AF94FF">
                <wp:simplePos x="0" y="0"/>
                <wp:positionH relativeFrom="column">
                  <wp:posOffset>2296160</wp:posOffset>
                </wp:positionH>
                <wp:positionV relativeFrom="paragraph">
                  <wp:posOffset>746760</wp:posOffset>
                </wp:positionV>
                <wp:extent cx="897890" cy="250190"/>
                <wp:effectExtent l="0" t="0" r="16510" b="16510"/>
                <wp:wrapNone/>
                <wp:docPr id="190" name="Rectangle 190"/>
                <wp:cNvGraphicFramePr/>
                <a:graphic xmlns:a="http://schemas.openxmlformats.org/drawingml/2006/main">
                  <a:graphicData uri="http://schemas.microsoft.com/office/word/2010/wordprocessingShape">
                    <wps:wsp>
                      <wps:cNvSpPr/>
                      <wps:spPr>
                        <a:xfrm>
                          <a:off x="0" y="0"/>
                          <a:ext cx="897890" cy="250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E646" id="Rectangle 190" o:spid="_x0000_s1026" style="position:absolute;margin-left:180.8pt;margin-top:58.8pt;width:70.7pt;height:19.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" filled="f" strokecolor="red" strokeweight="1pt"/>
            </w:pict>
          </mc:Fallback>
        </mc:AlternateContent>
      </w:r>
      <w:r>
        <w:rPr>
          <w:noProof/>
        </w:rPr>
        <w:drawing>
          <wp:inline distT="0" distB="0" distL="0" distR="0" wp14:anchorId="22F3AFEA" wp14:editId="79B05D1A">
            <wp:extent cx="4953000" cy="431261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7869" cy="4316850"/>
                    </a:xfrm>
                    <a:prstGeom prst="rect">
                      <a:avLst/>
                    </a:prstGeom>
                  </pic:spPr>
                </pic:pic>
              </a:graphicData>
            </a:graphic>
          </wp:inline>
        </w:drawing>
      </w:r>
    </w:p>
    <w:p w:rsidR="003F2978" w:rsidRDefault="003F2978" w:rsidP="003F2978"/>
    <w:p w:rsidR="003F2978" w:rsidRDefault="003F2978" w:rsidP="003F2978">
      <w:r>
        <w:rPr>
          <w:noProof/>
        </w:rPr>
        <w:drawing>
          <wp:inline distT="0" distB="0" distL="0" distR="0" wp14:anchorId="7DF09804" wp14:editId="1204CF1C">
            <wp:extent cx="1992085" cy="2403759"/>
            <wp:effectExtent l="0" t="0" r="825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8755" cy="2411807"/>
                    </a:xfrm>
                    <a:prstGeom prst="rect">
                      <a:avLst/>
                    </a:prstGeom>
                  </pic:spPr>
                </pic:pic>
              </a:graphicData>
            </a:graphic>
          </wp:inline>
        </w:drawing>
      </w:r>
    </w:p>
    <w:p w:rsidR="003F2978" w:rsidRDefault="003F2978" w:rsidP="003F2978"/>
    <w:p w:rsidR="003F2978" w:rsidRDefault="003F2978" w:rsidP="003F2978">
      <w:pPr>
        <w:pStyle w:val="ListParagraph"/>
        <w:numPr>
          <w:ilvl w:val="0"/>
          <w:numId w:val="4"/>
        </w:numPr>
      </w:pPr>
      <w:r>
        <w:t xml:space="preserve">The job will finish in a few minutes. When it completes, browse back to view Resource Groups and you will see 3 new groups created. </w:t>
      </w:r>
    </w:p>
    <w:p w:rsidR="003F2978" w:rsidRDefault="003F2978" w:rsidP="003F2978">
      <w:pPr>
        <w:pStyle w:val="ListParagraph"/>
        <w:ind w:left="0"/>
      </w:pPr>
      <w:r>
        <w:rPr>
          <w:noProof/>
        </w:rPr>
        <w:drawing>
          <wp:inline distT="0" distB="0" distL="0" distR="0" wp14:anchorId="5D8A302C" wp14:editId="1967015F">
            <wp:extent cx="6728412" cy="2226129"/>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32656" cy="2227533"/>
                    </a:xfrm>
                    <a:prstGeom prst="rect">
                      <a:avLst/>
                    </a:prstGeom>
                  </pic:spPr>
                </pic:pic>
              </a:graphicData>
            </a:graphic>
          </wp:inline>
        </w:drawing>
      </w:r>
    </w:p>
    <w:p w:rsidR="003F2978" w:rsidRDefault="003F2978" w:rsidP="003F2978">
      <w:pPr>
        <w:pStyle w:val="ListParagraph"/>
        <w:numPr>
          <w:ilvl w:val="0"/>
          <w:numId w:val="4"/>
        </w:numPr>
      </w:pPr>
      <w:r>
        <w:t xml:space="preserve">If you select any of the new groups and then look at ‘Access Control (IAM)’ settings, you will see yourself listed as ‘Contributor’ for the group. This role allows any resource actions to be taken within the Resource Group but does not allow granting permissions to others. </w:t>
      </w:r>
    </w:p>
    <w:p w:rsidR="003F2978" w:rsidRDefault="003F2978" w:rsidP="003F2978">
      <w:r>
        <w:rPr>
          <w:noProof/>
        </w:rPr>
        <w:drawing>
          <wp:inline distT="0" distB="0" distL="0" distR="0" wp14:anchorId="1FAC56E1" wp14:editId="318DC683">
            <wp:extent cx="6781268" cy="2715985"/>
            <wp:effectExtent l="0" t="0" r="635"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99563" cy="2723312"/>
                    </a:xfrm>
                    <a:prstGeom prst="rect">
                      <a:avLst/>
                    </a:prstGeom>
                  </pic:spPr>
                </pic:pic>
              </a:graphicData>
            </a:graphic>
          </wp:inline>
        </w:drawing>
      </w:r>
    </w:p>
    <w:p w:rsidR="00393F63" w:rsidRDefault="00393F63"/>
    <w:p w:rsidR="003750A8" w:rsidRDefault="00393F63" w:rsidP="00393F63">
      <w:pPr>
        <w:pStyle w:val="Heading1"/>
      </w:pPr>
      <w:r>
        <w:t xml:space="preserve">Step </w:t>
      </w:r>
      <w:r w:rsidR="003F2978">
        <w:t>4</w:t>
      </w:r>
      <w:r>
        <w:t xml:space="preserve"> </w:t>
      </w:r>
      <w:r w:rsidR="006B6076">
        <w:t>– Login to</w:t>
      </w:r>
      <w:r w:rsidR="00C745C6">
        <w:t xml:space="preserve"> your subscription via</w:t>
      </w:r>
      <w:r w:rsidR="006B6076">
        <w:t xml:space="preserve"> Azure CLI v2.0</w:t>
      </w:r>
    </w:p>
    <w:p w:rsidR="006B6076" w:rsidRDefault="006B6076" w:rsidP="006B6076"/>
    <w:p w:rsidR="006B6076" w:rsidRDefault="006B6076" w:rsidP="006B6076">
      <w:pPr>
        <w:pStyle w:val="Heading2"/>
      </w:pPr>
      <w:r>
        <w:t>Overview</w:t>
      </w:r>
    </w:p>
    <w:p w:rsidR="006B6076" w:rsidRDefault="006B6076" w:rsidP="006B6076"/>
    <w:p w:rsidR="006B6076" w:rsidRDefault="006B6076" w:rsidP="006B6076">
      <w:r>
        <w:t xml:space="preserve">This workshop involves deploying ARM templates and running scripts from the command line.  </w:t>
      </w:r>
      <w:r w:rsidR="00D66E7A">
        <w:t xml:space="preserve">The Azure CLI v2.0 is the tool we will be using to deploy the ARM templates.  </w:t>
      </w:r>
      <w:r>
        <w:t xml:space="preserve">This step will log us into the </w:t>
      </w:r>
      <w:r w:rsidR="00D66E7A">
        <w:t xml:space="preserve">Azure CLI v2.0. </w:t>
      </w:r>
      <w:r w:rsidR="00C745C6">
        <w:t xml:space="preserve"> If you have not yet installed the Azure CLI v2.0 you can find the instructions here: </w:t>
      </w:r>
      <w:hyperlink r:id="rId25" w:history="1">
        <w:r w:rsidR="00C745C6" w:rsidRPr="00987C01">
          <w:rPr>
            <w:rStyle w:val="Hyperlink"/>
          </w:rPr>
          <w:t>https://docs.microsoft.com/en-us/cli/azure/install-azure-cli</w:t>
        </w:r>
      </w:hyperlink>
    </w:p>
    <w:p w:rsidR="00C745C6" w:rsidRDefault="00C745C6" w:rsidP="006B6076"/>
    <w:p w:rsidR="00C745C6" w:rsidRDefault="00C745C6" w:rsidP="00C745C6">
      <w:pPr>
        <w:pStyle w:val="Heading2"/>
      </w:pPr>
      <w:r>
        <w:t>Detailed Steps</w:t>
      </w:r>
    </w:p>
    <w:p w:rsidR="00C745C6" w:rsidRDefault="00C745C6" w:rsidP="00C745C6"/>
    <w:p w:rsidR="00C745C6" w:rsidRDefault="00C745C6" w:rsidP="00C745C6">
      <w:pPr>
        <w:pStyle w:val="ListParagraph"/>
        <w:numPr>
          <w:ilvl w:val="0"/>
          <w:numId w:val="4"/>
        </w:numPr>
      </w:pPr>
      <w:r>
        <w:t>From the command line type “</w:t>
      </w:r>
      <w:proofErr w:type="spellStart"/>
      <w:r>
        <w:t>az</w:t>
      </w:r>
      <w:proofErr w:type="spellEnd"/>
      <w:r>
        <w:t xml:space="preserve"> login”.</w:t>
      </w:r>
    </w:p>
    <w:p w:rsidR="00D66E7A" w:rsidRDefault="00D66E7A" w:rsidP="00D66E7A">
      <w:pPr>
        <w:pStyle w:val="ListParagraph"/>
      </w:pPr>
    </w:p>
    <w:p w:rsidR="00757A05" w:rsidRDefault="00757A05" w:rsidP="00757A05">
      <w:pPr>
        <w:ind w:left="360"/>
      </w:pPr>
      <w:r>
        <w:rPr>
          <w:noProof/>
        </w:rPr>
        <w:drawing>
          <wp:inline distT="0" distB="0" distL="0" distR="0">
            <wp:extent cx="5943600" cy="1650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zlogin.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650365"/>
                    </a:xfrm>
                    <a:prstGeom prst="rect">
                      <a:avLst/>
                    </a:prstGeom>
                  </pic:spPr>
                </pic:pic>
              </a:graphicData>
            </a:graphic>
          </wp:inline>
        </w:drawing>
      </w:r>
    </w:p>
    <w:p w:rsidR="00757A05" w:rsidRDefault="00757A05" w:rsidP="00757A05">
      <w:pPr>
        <w:pStyle w:val="ListParagraph"/>
        <w:numPr>
          <w:ilvl w:val="0"/>
          <w:numId w:val="4"/>
        </w:numPr>
      </w:pPr>
      <w:r>
        <w:t xml:space="preserve">Go to </w:t>
      </w:r>
      <w:hyperlink r:id="rId27" w:history="1">
        <w:r w:rsidRPr="00987C01">
          <w:rPr>
            <w:rStyle w:val="Hyperlink"/>
          </w:rPr>
          <w:t>https://aka.ms/devicelogin</w:t>
        </w:r>
      </w:hyperlink>
      <w:r>
        <w:t xml:space="preserve"> in a web browser and enter the code from running </w:t>
      </w:r>
      <w:proofErr w:type="spellStart"/>
      <w:r>
        <w:t>az</w:t>
      </w:r>
      <w:proofErr w:type="spellEnd"/>
      <w:r>
        <w:t xml:space="preserve"> login.</w:t>
      </w:r>
    </w:p>
    <w:p w:rsidR="00D66E7A" w:rsidRDefault="00D66E7A" w:rsidP="00D66E7A">
      <w:pPr>
        <w:pStyle w:val="ListParagraph"/>
      </w:pPr>
    </w:p>
    <w:p w:rsidR="00757A05" w:rsidRDefault="00B025EB" w:rsidP="00757A05">
      <w:r>
        <w:rPr>
          <w:noProof/>
        </w:rPr>
        <w:drawing>
          <wp:inline distT="0" distB="0" distL="0" distR="0">
            <wp:extent cx="5943600" cy="3279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zlogincod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279140"/>
                    </a:xfrm>
                    <a:prstGeom prst="rect">
                      <a:avLst/>
                    </a:prstGeom>
                  </pic:spPr>
                </pic:pic>
              </a:graphicData>
            </a:graphic>
          </wp:inline>
        </w:drawing>
      </w:r>
    </w:p>
    <w:p w:rsidR="00B025EB" w:rsidRDefault="00B025EB" w:rsidP="00B025EB">
      <w:pPr>
        <w:pStyle w:val="ListParagraph"/>
        <w:numPr>
          <w:ilvl w:val="0"/>
          <w:numId w:val="4"/>
        </w:numPr>
      </w:pPr>
      <w:r>
        <w:t>Login with the credentials for your Azure subscription.</w:t>
      </w:r>
    </w:p>
    <w:p w:rsidR="00B025EB" w:rsidRDefault="00B025EB" w:rsidP="00B025EB"/>
    <w:p w:rsidR="00B025EB" w:rsidRDefault="00B025EB" w:rsidP="00B025EB">
      <w:r>
        <w:rPr>
          <w:noProof/>
        </w:rPr>
        <w:drawing>
          <wp:inline distT="0" distB="0" distL="0" distR="0">
            <wp:extent cx="5943600" cy="31737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scree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rsidR="00B025EB" w:rsidRDefault="00B025EB" w:rsidP="00B025EB"/>
    <w:p w:rsidR="00B025EB" w:rsidRDefault="00B025EB" w:rsidP="00B025EB">
      <w:pPr>
        <w:pStyle w:val="ListParagraph"/>
        <w:numPr>
          <w:ilvl w:val="0"/>
          <w:numId w:val="4"/>
        </w:numPr>
      </w:pPr>
      <w:r>
        <w:t xml:space="preserve"> You should then be presented with a success screen in the browser when you are </w:t>
      </w:r>
      <w:proofErr w:type="gramStart"/>
      <w:r>
        <w:t>done</w:t>
      </w:r>
      <w:proofErr w:type="gramEnd"/>
      <w:r>
        <w:t xml:space="preserve"> and you will then see JSON in your CLI with your subscription information and you will be back at your prompt.</w:t>
      </w:r>
    </w:p>
    <w:p w:rsidR="00B025EB" w:rsidRDefault="00B025EB" w:rsidP="00B025EB"/>
    <w:p w:rsidR="00B025EB" w:rsidRDefault="00B025EB" w:rsidP="00B025EB">
      <w:r>
        <w:rPr>
          <w:noProof/>
        </w:rPr>
        <w:drawing>
          <wp:inline distT="0" distB="0" distL="0" distR="0">
            <wp:extent cx="5943600" cy="3359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ccessscree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rsidR="000A35FF" w:rsidRDefault="000A35FF"/>
    <w:p w:rsidR="00D66E7A" w:rsidRDefault="00D66E7A" w:rsidP="00D66E7A">
      <w:pPr>
        <w:pStyle w:val="ListParagraph"/>
        <w:numPr>
          <w:ilvl w:val="0"/>
          <w:numId w:val="4"/>
        </w:numPr>
      </w:pPr>
      <w:r>
        <w:t>The JSON that is displayed when the login completes includes your subscription ID.  To display it again type “</w:t>
      </w:r>
      <w:proofErr w:type="spellStart"/>
      <w:r>
        <w:t>az</w:t>
      </w:r>
      <w:proofErr w:type="spellEnd"/>
      <w:r>
        <w:t xml:space="preserve"> account show”.  </w:t>
      </w:r>
      <w:r w:rsidR="007D3704">
        <w:rPr>
          <w:b/>
        </w:rPr>
        <w:t>Copy and paste the value</w:t>
      </w:r>
      <w:r w:rsidR="005B2A94">
        <w:rPr>
          <w:b/>
        </w:rPr>
        <w:t xml:space="preserve"> o</w:t>
      </w:r>
      <w:r w:rsidR="00AD38C4">
        <w:rPr>
          <w:b/>
        </w:rPr>
        <w:t>f the “i</w:t>
      </w:r>
      <w:r w:rsidRPr="007D3704">
        <w:rPr>
          <w:b/>
        </w:rPr>
        <w:t>d” field in</w:t>
      </w:r>
      <w:r w:rsidR="007D3704">
        <w:rPr>
          <w:b/>
        </w:rPr>
        <w:t xml:space="preserve">to your </w:t>
      </w:r>
      <w:r w:rsidRPr="007D3704">
        <w:rPr>
          <w:b/>
        </w:rPr>
        <w:t>notepad</w:t>
      </w:r>
      <w:r w:rsidR="007D3704">
        <w:rPr>
          <w:b/>
        </w:rPr>
        <w:t xml:space="preserve"> editor</w:t>
      </w:r>
      <w:r>
        <w:t>.  Th</w:t>
      </w:r>
      <w:r w:rsidR="00AD38C4">
        <w:t>is is</w:t>
      </w:r>
      <w:r>
        <w:t xml:space="preserve"> your subscription </w:t>
      </w:r>
      <w:proofErr w:type="gramStart"/>
      <w:r>
        <w:t>I</w:t>
      </w:r>
      <w:r w:rsidR="00AD38C4">
        <w:t>D</w:t>
      </w:r>
      <w:r w:rsidR="007D3704">
        <w:t>, and</w:t>
      </w:r>
      <w:proofErr w:type="gramEnd"/>
      <w:r w:rsidR="007D3704">
        <w:t xml:space="preserve"> will be used for automating other steps in the deployment</w:t>
      </w:r>
      <w:r>
        <w:t>.</w:t>
      </w:r>
    </w:p>
    <w:p w:rsidR="0090331D" w:rsidRDefault="0090331D" w:rsidP="0090331D">
      <w:pPr>
        <w:pStyle w:val="ListParagraph"/>
      </w:pPr>
    </w:p>
    <w:p w:rsidR="0090331D" w:rsidRDefault="0090331D" w:rsidP="0090331D">
      <w:r>
        <w:rPr>
          <w:noProof/>
        </w:rPr>
        <w:drawing>
          <wp:inline distT="0" distB="0" distL="0" distR="0">
            <wp:extent cx="5943600" cy="27254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zaccountshow.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0331D" w:rsidRDefault="0090331D" w:rsidP="0090331D">
      <w:r>
        <w:br w:type="page"/>
      </w:r>
    </w:p>
    <w:p w:rsidR="000A35FF" w:rsidRDefault="000A35FF" w:rsidP="000A35FF">
      <w:pPr>
        <w:pStyle w:val="Heading1"/>
      </w:pPr>
      <w:r>
        <w:t xml:space="preserve">Step </w:t>
      </w:r>
      <w:r w:rsidR="003F2978">
        <w:t>5</w:t>
      </w:r>
      <w:r>
        <w:t xml:space="preserve"> – Set variables and parameters for Operations Management Suite Deployment</w:t>
      </w:r>
    </w:p>
    <w:p w:rsidR="000A35FF" w:rsidRDefault="000A35FF" w:rsidP="000A35FF"/>
    <w:p w:rsidR="000A35FF" w:rsidRDefault="000A35FF" w:rsidP="000A35FF">
      <w:pPr>
        <w:pStyle w:val="Heading2"/>
      </w:pPr>
      <w:r>
        <w:t>Overview</w:t>
      </w:r>
    </w:p>
    <w:p w:rsidR="000A35FF" w:rsidRDefault="000A35FF" w:rsidP="000A35FF"/>
    <w:p w:rsidR="000A35FF" w:rsidRDefault="000A35FF" w:rsidP="000A35FF">
      <w:r>
        <w:t>In this step you will edit an ARM template parameters file and a shell script.  You will be setting values that will be used in the creation of an OMS workspace, automation account, and recovery vault.  These files will be edited with Visual Studio Code.</w:t>
      </w:r>
    </w:p>
    <w:p w:rsidR="000A35FF" w:rsidRDefault="000A35FF" w:rsidP="000A35FF"/>
    <w:p w:rsidR="000A35FF" w:rsidRDefault="000A35FF" w:rsidP="000A35FF">
      <w:pPr>
        <w:pStyle w:val="Heading2"/>
      </w:pPr>
      <w:r>
        <w:t>Detailed Steps</w:t>
      </w:r>
    </w:p>
    <w:p w:rsidR="000A35FF" w:rsidRDefault="000A35FF" w:rsidP="000A35FF"/>
    <w:p w:rsidR="000A35FF" w:rsidRDefault="000A35FF" w:rsidP="000A35FF">
      <w:pPr>
        <w:pStyle w:val="ListParagraph"/>
        <w:numPr>
          <w:ilvl w:val="0"/>
          <w:numId w:val="5"/>
        </w:numPr>
      </w:pPr>
      <w:r>
        <w:t xml:space="preserve">Open the </w:t>
      </w:r>
      <w:r w:rsidR="007D3704">
        <w:t>OMS/</w:t>
      </w:r>
      <w:proofErr w:type="spellStart"/>
      <w:r>
        <w:t>omsMaster.paramaters.json</w:t>
      </w:r>
      <w:proofErr w:type="spellEnd"/>
      <w:r>
        <w:t xml:space="preserve"> file in Visual Studio Code and specify the empty parameters as seen in the screenshot below.  </w:t>
      </w:r>
      <w:r w:rsidR="00593AD4">
        <w:t xml:space="preserve">Make the parameters as unique as possible by including your name and some numerical value, e.g. “jorsmith-nikeoms1223” </w:t>
      </w:r>
      <w:r>
        <w:t xml:space="preserve">Also, be sure to change the password to something unique and secure. </w:t>
      </w:r>
      <w:r w:rsidR="00D66E7A">
        <w:t xml:space="preserve"> </w:t>
      </w:r>
      <w:r w:rsidR="00D66E7A" w:rsidRPr="007D3704">
        <w:rPr>
          <w:b/>
        </w:rPr>
        <w:t xml:space="preserve">Make note of the </w:t>
      </w:r>
      <w:proofErr w:type="spellStart"/>
      <w:r w:rsidR="00D66E7A" w:rsidRPr="007D3704">
        <w:rPr>
          <w:b/>
        </w:rPr>
        <w:t>omsWorkSpaceName</w:t>
      </w:r>
      <w:proofErr w:type="spellEnd"/>
      <w:r w:rsidR="00D66E7A" w:rsidRPr="007D3704">
        <w:rPr>
          <w:b/>
        </w:rPr>
        <w:t xml:space="preserve"> value in </w:t>
      </w:r>
      <w:r w:rsidR="007D3704">
        <w:rPr>
          <w:b/>
        </w:rPr>
        <w:t xml:space="preserve">your </w:t>
      </w:r>
      <w:r w:rsidR="00D66E7A" w:rsidRPr="007D3704">
        <w:rPr>
          <w:b/>
        </w:rPr>
        <w:t>notepad</w:t>
      </w:r>
      <w:r w:rsidR="00D66E7A">
        <w:t>.</w:t>
      </w:r>
    </w:p>
    <w:p w:rsidR="000A35FF" w:rsidRDefault="000A35FF" w:rsidP="000A35FF">
      <w:pPr>
        <w:pStyle w:val="ListParagraph"/>
      </w:pPr>
    </w:p>
    <w:p w:rsidR="000A35FF" w:rsidRDefault="000A35FF" w:rsidP="000A35FF">
      <w:r>
        <w:rPr>
          <w:noProof/>
        </w:rPr>
        <w:drawing>
          <wp:inline distT="0" distB="0" distL="0" distR="0">
            <wp:extent cx="5943600" cy="4460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VariablesNameOMS.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60875"/>
                    </a:xfrm>
                    <a:prstGeom prst="rect">
                      <a:avLst/>
                    </a:prstGeom>
                  </pic:spPr>
                </pic:pic>
              </a:graphicData>
            </a:graphic>
          </wp:inline>
        </w:drawing>
      </w:r>
    </w:p>
    <w:p w:rsidR="00AA348D" w:rsidRDefault="00AA348D" w:rsidP="000A35FF"/>
    <w:p w:rsidR="00AA348D" w:rsidRDefault="00AA348D" w:rsidP="00AA348D">
      <w:pPr>
        <w:pStyle w:val="ListParagraph"/>
        <w:numPr>
          <w:ilvl w:val="0"/>
          <w:numId w:val="5"/>
        </w:numPr>
      </w:pPr>
      <w:r>
        <w:t xml:space="preserve">Open the oms-deploy.sh script.  Set the variables.  </w:t>
      </w:r>
      <w:r w:rsidRPr="00C15036">
        <w:rPr>
          <w:b/>
        </w:rPr>
        <w:t xml:space="preserve">Make note of what you set for </w:t>
      </w:r>
      <w:r w:rsidR="00434059">
        <w:rPr>
          <w:b/>
        </w:rPr>
        <w:t xml:space="preserve">the </w:t>
      </w:r>
      <w:r w:rsidRPr="00C15036">
        <w:rPr>
          <w:b/>
        </w:rPr>
        <w:t>“SUPPORTRG” variable</w:t>
      </w:r>
      <w:r w:rsidR="00434059">
        <w:rPr>
          <w:b/>
        </w:rPr>
        <w:t xml:space="preserve"> in your notepad</w:t>
      </w:r>
      <w:r>
        <w:t xml:space="preserve">.  This is the name of the resource group that will be created as a part of this workshop and it is </w:t>
      </w:r>
      <w:r w:rsidR="00326010">
        <w:t xml:space="preserve">the logical container </w:t>
      </w:r>
      <w:r>
        <w:t xml:space="preserve">where </w:t>
      </w:r>
      <w:r w:rsidR="005456A0">
        <w:t>some of</w:t>
      </w:r>
      <w:r>
        <w:t xml:space="preserve"> the resources you deploy will end up.  For SUSBSCRIPTIONNAME use the value of your Subscription ID that you took note of at the end of Step 3.  Set OMSWORKSPACENAME to the same value you set and took note of in the </w:t>
      </w:r>
      <w:proofErr w:type="spellStart"/>
      <w:proofErr w:type="gramStart"/>
      <w:r>
        <w:t>omsMaster.parameters.json</w:t>
      </w:r>
      <w:proofErr w:type="spellEnd"/>
      <w:proofErr w:type="gramEnd"/>
      <w:r>
        <w:t xml:space="preserve"> file from above.</w:t>
      </w:r>
    </w:p>
    <w:p w:rsidR="00AA348D" w:rsidRDefault="00AA348D" w:rsidP="00AA348D">
      <w:pPr>
        <w:pStyle w:val="ListParagraph"/>
      </w:pPr>
    </w:p>
    <w:p w:rsidR="00AA348D" w:rsidRDefault="00AA348D" w:rsidP="00AA348D">
      <w:r>
        <w:rPr>
          <w:noProof/>
        </w:rPr>
        <w:drawing>
          <wp:inline distT="0" distB="0" distL="0" distR="0">
            <wp:extent cx="5943600" cy="4450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loy-om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0715"/>
                    </a:xfrm>
                    <a:prstGeom prst="rect">
                      <a:avLst/>
                    </a:prstGeom>
                  </pic:spPr>
                </pic:pic>
              </a:graphicData>
            </a:graphic>
          </wp:inline>
        </w:drawing>
      </w:r>
    </w:p>
    <w:p w:rsidR="00AA348D" w:rsidRDefault="00AA348D" w:rsidP="00AA348D"/>
    <w:p w:rsidR="00AA348D" w:rsidRDefault="00AA348D" w:rsidP="00AA348D">
      <w:pPr>
        <w:pStyle w:val="ListParagraph"/>
        <w:numPr>
          <w:ilvl w:val="0"/>
          <w:numId w:val="5"/>
        </w:numPr>
      </w:pPr>
      <w:r>
        <w:t xml:space="preserve"> Save your </w:t>
      </w:r>
      <w:r w:rsidR="00593AD4">
        <w:t>changes to the file</w:t>
      </w:r>
      <w:r>
        <w:t>.  File -&gt; Save</w:t>
      </w:r>
      <w:r w:rsidR="00593AD4">
        <w:t xml:space="preserve"> or </w:t>
      </w:r>
      <w:proofErr w:type="spellStart"/>
      <w:r w:rsidR="00593AD4">
        <w:t>Ctrl+s</w:t>
      </w:r>
      <w:proofErr w:type="spellEnd"/>
      <w:r>
        <w:t>.</w:t>
      </w:r>
    </w:p>
    <w:p w:rsidR="00AA348D" w:rsidRDefault="00AA348D">
      <w:r>
        <w:br w:type="page"/>
      </w:r>
    </w:p>
    <w:p w:rsidR="00AA348D" w:rsidRDefault="002E3E15" w:rsidP="002E3E15">
      <w:pPr>
        <w:pStyle w:val="Heading1"/>
      </w:pPr>
      <w:r>
        <w:t xml:space="preserve">Step </w:t>
      </w:r>
      <w:r w:rsidR="003F2978">
        <w:t>6</w:t>
      </w:r>
      <w:r>
        <w:t xml:space="preserve"> – Deploy OMS </w:t>
      </w:r>
      <w:r w:rsidR="00593AD4">
        <w:t xml:space="preserve">Workspace </w:t>
      </w:r>
      <w:r>
        <w:t>and View Deployment in Portal</w:t>
      </w:r>
    </w:p>
    <w:p w:rsidR="002E3E15" w:rsidRDefault="002E3E15" w:rsidP="002E3E15"/>
    <w:p w:rsidR="002E3E15" w:rsidRDefault="002E3E15" w:rsidP="002E3E15">
      <w:pPr>
        <w:pStyle w:val="Heading2"/>
      </w:pPr>
      <w:r>
        <w:t>Overview</w:t>
      </w:r>
    </w:p>
    <w:p w:rsidR="002E3E15" w:rsidRDefault="002E3E15" w:rsidP="002E3E15"/>
    <w:p w:rsidR="002E3E15" w:rsidRDefault="002E3E15" w:rsidP="002E3E15">
      <w:r>
        <w:t>In this step you begin deploying resources.   You will execute the deploy-oms.sh script.  The deploy-oms.sh script creates a resource group and then deploys an ARM template.  The template takes a few minutes to run.  During this time, we will login to the Azure Portal and view the status of the ARM template deployment.</w:t>
      </w:r>
      <w:r w:rsidR="00E23EC9">
        <w:t xml:space="preserve">  At the end of this step you will also have the ID and key for your OMS workspace.</w:t>
      </w:r>
    </w:p>
    <w:p w:rsidR="002E3E15" w:rsidRDefault="002E3E15" w:rsidP="002E3E15"/>
    <w:p w:rsidR="002E3E15" w:rsidRDefault="002E3E15" w:rsidP="002E3E15">
      <w:pPr>
        <w:pStyle w:val="Heading2"/>
      </w:pPr>
      <w:r>
        <w:t>Detailed Steps</w:t>
      </w:r>
    </w:p>
    <w:p w:rsidR="002E3E15" w:rsidRDefault="002E3E15" w:rsidP="002E3E15"/>
    <w:p w:rsidR="002E3E15" w:rsidRDefault="002E3E15" w:rsidP="002E3E15">
      <w:pPr>
        <w:pStyle w:val="ListParagraph"/>
        <w:numPr>
          <w:ilvl w:val="0"/>
          <w:numId w:val="6"/>
        </w:numPr>
      </w:pPr>
      <w:r>
        <w:t>Run</w:t>
      </w:r>
      <w:r w:rsidR="00593AD4">
        <w:t xml:space="preserve"> “</w:t>
      </w:r>
      <w:proofErr w:type="spellStart"/>
      <w:r w:rsidR="00593AD4">
        <w:t>sh</w:t>
      </w:r>
      <w:proofErr w:type="spellEnd"/>
      <w:r>
        <w:t xml:space="preserve"> deploy-oms.sh</w:t>
      </w:r>
      <w:r w:rsidR="00593AD4">
        <w:t>”</w:t>
      </w:r>
      <w:r>
        <w:t xml:space="preserve"> at the command line.</w:t>
      </w:r>
    </w:p>
    <w:p w:rsidR="00326010" w:rsidRDefault="00326010" w:rsidP="00326010">
      <w:pPr>
        <w:pStyle w:val="ListParagraph"/>
      </w:pPr>
    </w:p>
    <w:p w:rsidR="002E3E15" w:rsidRDefault="002E3E15" w:rsidP="002E3E15">
      <w:r>
        <w:rPr>
          <w:noProof/>
        </w:rPr>
        <w:drawing>
          <wp:inline distT="0" distB="0" distL="0" distR="0">
            <wp:extent cx="5943600" cy="24860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n-deploy-om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rsidR="002E3E15" w:rsidRDefault="002E3E15" w:rsidP="002E3E15"/>
    <w:p w:rsidR="002E3E15" w:rsidRDefault="00326010" w:rsidP="002E3E15">
      <w:pPr>
        <w:pStyle w:val="ListParagraph"/>
        <w:numPr>
          <w:ilvl w:val="0"/>
          <w:numId w:val="6"/>
        </w:numPr>
      </w:pPr>
      <w:r>
        <w:t xml:space="preserve">This will take 5-10 minutes to run.  While this is running, login to the Azure Portal with the credentials for your subscription.  </w:t>
      </w:r>
      <w:hyperlink r:id="rId35" w:history="1">
        <w:r w:rsidRPr="00987C01">
          <w:rPr>
            <w:rStyle w:val="Hyperlink"/>
          </w:rPr>
          <w:t>https://portal.azure.com</w:t>
        </w:r>
      </w:hyperlink>
    </w:p>
    <w:p w:rsidR="00326010" w:rsidRDefault="00326010" w:rsidP="00326010"/>
    <w:p w:rsidR="00326010" w:rsidRDefault="00326010" w:rsidP="00326010">
      <w:pPr>
        <w:pStyle w:val="ListParagraph"/>
        <w:numPr>
          <w:ilvl w:val="0"/>
          <w:numId w:val="6"/>
        </w:numPr>
      </w:pPr>
      <w:r>
        <w:t>Once you are logged into the portal, click on Resource Groups.</w:t>
      </w:r>
    </w:p>
    <w:p w:rsidR="00326010" w:rsidRDefault="00326010" w:rsidP="00326010">
      <w:pPr>
        <w:pStyle w:val="ListParagraph"/>
      </w:pPr>
    </w:p>
    <w:p w:rsidR="00326010" w:rsidRDefault="00326010" w:rsidP="00326010">
      <w:r>
        <w:rPr>
          <w:noProof/>
        </w:rPr>
        <w:drawing>
          <wp:inline distT="0" distB="0" distL="0" distR="0">
            <wp:extent cx="3644900" cy="76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rtal resource groups.png"/>
                    <pic:cNvPicPr/>
                  </pic:nvPicPr>
                  <pic:blipFill>
                    <a:blip r:embed="rId36">
                      <a:extLst>
                        <a:ext uri="{28A0092B-C50C-407E-A947-70E740481C1C}">
                          <a14:useLocalDpi xmlns:a14="http://schemas.microsoft.com/office/drawing/2010/main" val="0"/>
                        </a:ext>
                      </a:extLst>
                    </a:blip>
                    <a:stretch>
                      <a:fillRect/>
                    </a:stretch>
                  </pic:blipFill>
                  <pic:spPr>
                    <a:xfrm>
                      <a:off x="0" y="0"/>
                      <a:ext cx="3644900" cy="7670800"/>
                    </a:xfrm>
                    <a:prstGeom prst="rect">
                      <a:avLst/>
                    </a:prstGeom>
                  </pic:spPr>
                </pic:pic>
              </a:graphicData>
            </a:graphic>
          </wp:inline>
        </w:drawing>
      </w:r>
    </w:p>
    <w:p w:rsidR="00326010" w:rsidRDefault="00326010" w:rsidP="00326010"/>
    <w:p w:rsidR="00326010" w:rsidRDefault="00326010" w:rsidP="00326010">
      <w:pPr>
        <w:pStyle w:val="ListParagraph"/>
        <w:numPr>
          <w:ilvl w:val="0"/>
          <w:numId w:val="6"/>
        </w:numPr>
      </w:pPr>
      <w:r>
        <w:t xml:space="preserve">Now click on the resource group you took note of from step 4.2 above.  </w:t>
      </w:r>
      <w:r w:rsidR="00DD4F66">
        <w:t xml:space="preserve">Then click on “Deployments”.  Here you will see the deployments that are running </w:t>
      </w:r>
      <w:proofErr w:type="gramStart"/>
      <w:r w:rsidR="00DD4F66">
        <w:t>as a result of</w:t>
      </w:r>
      <w:proofErr w:type="gramEnd"/>
      <w:r w:rsidR="00DD4F66">
        <w:t xml:space="preserve"> the script we ran.  Clicking on the deployments will show you the operations that are running and what resources the ARM template is deploying.</w:t>
      </w:r>
    </w:p>
    <w:p w:rsidR="00DD4F66" w:rsidRDefault="00DD4F66" w:rsidP="00DD4F66"/>
    <w:p w:rsidR="00DD4F66" w:rsidRDefault="0013543B" w:rsidP="00DD4F66">
      <w:r>
        <w:rPr>
          <w:noProof/>
        </w:rPr>
        <w:drawing>
          <wp:inline distT="0" distB="0" distL="0" distR="0">
            <wp:extent cx="5943600" cy="3448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loyments.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448685"/>
                    </a:xfrm>
                    <a:prstGeom prst="rect">
                      <a:avLst/>
                    </a:prstGeom>
                  </pic:spPr>
                </pic:pic>
              </a:graphicData>
            </a:graphic>
          </wp:inline>
        </w:drawing>
      </w:r>
    </w:p>
    <w:p w:rsidR="00021637" w:rsidRDefault="00021637" w:rsidP="00DD4F66"/>
    <w:p w:rsidR="00021637" w:rsidRDefault="00E23EC9" w:rsidP="00021637">
      <w:pPr>
        <w:pStyle w:val="ListParagraph"/>
        <w:numPr>
          <w:ilvl w:val="0"/>
          <w:numId w:val="6"/>
        </w:numPr>
      </w:pPr>
      <w:r>
        <w:t xml:space="preserve">When the deploy-oms.sh script is complete it will show you the ID for your OMS workspace.  </w:t>
      </w:r>
      <w:r w:rsidRPr="006C57B7">
        <w:rPr>
          <w:b/>
        </w:rPr>
        <w:t>Take note of this in</w:t>
      </w:r>
      <w:r w:rsidR="006C57B7">
        <w:rPr>
          <w:b/>
        </w:rPr>
        <w:t xml:space="preserve"> your</w:t>
      </w:r>
      <w:r w:rsidRPr="006C57B7">
        <w:rPr>
          <w:b/>
        </w:rPr>
        <w:t xml:space="preserve"> notepad.</w:t>
      </w:r>
    </w:p>
    <w:p w:rsidR="0013543B" w:rsidRDefault="0013543B" w:rsidP="0013543B">
      <w:pPr>
        <w:pStyle w:val="ListParagraph"/>
      </w:pPr>
    </w:p>
    <w:p w:rsidR="00E23EC9" w:rsidRDefault="00E23EC9" w:rsidP="00E23EC9">
      <w:r>
        <w:rPr>
          <w:noProof/>
        </w:rPr>
        <w:drawing>
          <wp:inline distT="0" distB="0" distL="0" distR="0">
            <wp:extent cx="5943600" cy="23196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ploy-oms-complet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319655"/>
                    </a:xfrm>
                    <a:prstGeom prst="rect">
                      <a:avLst/>
                    </a:prstGeom>
                  </pic:spPr>
                </pic:pic>
              </a:graphicData>
            </a:graphic>
          </wp:inline>
        </w:drawing>
      </w:r>
    </w:p>
    <w:p w:rsidR="00E23EC9" w:rsidRDefault="00E23EC9" w:rsidP="00E23EC9"/>
    <w:p w:rsidR="00E23EC9" w:rsidRDefault="00E23EC9" w:rsidP="00E23EC9">
      <w:pPr>
        <w:pStyle w:val="ListParagraph"/>
        <w:numPr>
          <w:ilvl w:val="0"/>
          <w:numId w:val="6"/>
        </w:numPr>
      </w:pPr>
      <w:r>
        <w:t>The last piece of information needed is the OMS workspace key.  This, combined with the workspace ID, will allow the virtual machines we deploy later to send logs and metrics to OMS.  Go back to the portal in your web browser.  In the search window at the top, enter “Log Analytics” and click the link for the “Log Analytics”</w:t>
      </w:r>
      <w:r w:rsidR="0013543B">
        <w:t xml:space="preserve"> service.</w:t>
      </w:r>
    </w:p>
    <w:p w:rsidR="0013543B" w:rsidRDefault="0013543B" w:rsidP="0013543B">
      <w:r>
        <w:rPr>
          <w:noProof/>
        </w:rPr>
        <w:drawing>
          <wp:inline distT="0" distB="0" distL="0" distR="0">
            <wp:extent cx="5943600" cy="43300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analytics-search.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330065"/>
                    </a:xfrm>
                    <a:prstGeom prst="rect">
                      <a:avLst/>
                    </a:prstGeom>
                  </pic:spPr>
                </pic:pic>
              </a:graphicData>
            </a:graphic>
          </wp:inline>
        </w:drawing>
      </w:r>
    </w:p>
    <w:p w:rsidR="0013543B" w:rsidRDefault="0013543B" w:rsidP="0013543B"/>
    <w:p w:rsidR="0013543B" w:rsidRDefault="0013543B" w:rsidP="0013543B">
      <w:pPr>
        <w:pStyle w:val="ListParagraph"/>
        <w:numPr>
          <w:ilvl w:val="0"/>
          <w:numId w:val="6"/>
        </w:numPr>
      </w:pPr>
      <w:r>
        <w:t>Now click on the workspace you created and then click on Advanced Settings.</w:t>
      </w:r>
    </w:p>
    <w:p w:rsidR="0013543B" w:rsidRDefault="0013543B" w:rsidP="0013543B"/>
    <w:p w:rsidR="0013543B" w:rsidRDefault="0013543B" w:rsidP="0013543B">
      <w:r>
        <w:rPr>
          <w:noProof/>
        </w:rPr>
        <w:drawing>
          <wp:inline distT="0" distB="0" distL="0" distR="0">
            <wp:extent cx="5943600" cy="5563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orkspace-advanced.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563235"/>
                    </a:xfrm>
                    <a:prstGeom prst="rect">
                      <a:avLst/>
                    </a:prstGeom>
                  </pic:spPr>
                </pic:pic>
              </a:graphicData>
            </a:graphic>
          </wp:inline>
        </w:drawing>
      </w:r>
    </w:p>
    <w:p w:rsidR="0013543B" w:rsidRDefault="0013543B" w:rsidP="0013543B"/>
    <w:p w:rsidR="0013543B" w:rsidRDefault="0013543B" w:rsidP="0013543B">
      <w:pPr>
        <w:pStyle w:val="ListParagraph"/>
        <w:numPr>
          <w:ilvl w:val="0"/>
          <w:numId w:val="6"/>
        </w:numPr>
      </w:pPr>
      <w:r>
        <w:t xml:space="preserve">This will take you to a screen that shows different operating systems.  Click Linux and </w:t>
      </w:r>
      <w:r w:rsidRPr="006C57B7">
        <w:rPr>
          <w:b/>
        </w:rPr>
        <w:t>then copy your key to notepad</w:t>
      </w:r>
      <w:r>
        <w:t>.  Please note that there are 2 keys here.  The reason for this is to facilitate key rotation.  Treat these keys as you would a password or other secret information.</w:t>
      </w:r>
    </w:p>
    <w:p w:rsidR="0013543B" w:rsidRDefault="0013543B" w:rsidP="0013543B"/>
    <w:p w:rsidR="006F1DC4" w:rsidRDefault="0013543B" w:rsidP="0013543B">
      <w:r>
        <w:rPr>
          <w:noProof/>
        </w:rPr>
        <w:drawing>
          <wp:inline distT="0" distB="0" distL="0" distR="0">
            <wp:extent cx="5943600" cy="36595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ms keys.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659505"/>
                    </a:xfrm>
                    <a:prstGeom prst="rect">
                      <a:avLst/>
                    </a:prstGeom>
                  </pic:spPr>
                </pic:pic>
              </a:graphicData>
            </a:graphic>
          </wp:inline>
        </w:drawing>
      </w:r>
      <w:r w:rsidR="00637EAA">
        <w:br/>
      </w:r>
    </w:p>
    <w:p w:rsidR="006F1DC4" w:rsidRDefault="006F1DC4" w:rsidP="006F1DC4">
      <w:pPr>
        <w:pStyle w:val="ListParagraph"/>
        <w:numPr>
          <w:ilvl w:val="0"/>
          <w:numId w:val="6"/>
        </w:numPr>
      </w:pPr>
      <w:r>
        <w:t>Now click Data</w:t>
      </w:r>
      <w:r w:rsidR="00D63D6F">
        <w:t xml:space="preserve"> </w:t>
      </w:r>
      <w:r w:rsidR="00370939">
        <w:t>right below</w:t>
      </w:r>
      <w:r w:rsidR="00D63D6F">
        <w:t xml:space="preserve"> Connected Sources</w:t>
      </w:r>
      <w:r w:rsidR="00370939">
        <w:t>.  Then click Linux Performance Counters</w:t>
      </w:r>
    </w:p>
    <w:p w:rsidR="00001B20" w:rsidRDefault="00AB0BC6" w:rsidP="00C221A6">
      <w:r>
        <w:rPr>
          <w:noProof/>
        </w:rPr>
        <w:drawing>
          <wp:inline distT="0" distB="0" distL="0" distR="0" wp14:anchorId="5F043713" wp14:editId="6C822F18">
            <wp:extent cx="5943600" cy="33839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83915"/>
                    </a:xfrm>
                    <a:prstGeom prst="rect">
                      <a:avLst/>
                    </a:prstGeom>
                  </pic:spPr>
                </pic:pic>
              </a:graphicData>
            </a:graphic>
          </wp:inline>
        </w:drawing>
      </w:r>
    </w:p>
    <w:p w:rsidR="00001B20" w:rsidRDefault="00001B20" w:rsidP="00C221A6"/>
    <w:p w:rsidR="00001B20" w:rsidRDefault="00001B20" w:rsidP="00001B20">
      <w:pPr>
        <w:pStyle w:val="ListParagraph"/>
        <w:numPr>
          <w:ilvl w:val="0"/>
          <w:numId w:val="6"/>
        </w:numPr>
      </w:pPr>
      <w:r>
        <w:t>Add the counters shown by clicking the box</w:t>
      </w:r>
      <w:r w:rsidR="00CD7069">
        <w:t xml:space="preserve"> under “Collect the following performance counters”.</w:t>
      </w:r>
    </w:p>
    <w:p w:rsidR="0013543B" w:rsidRDefault="0013543B" w:rsidP="0013543B"/>
    <w:p w:rsidR="0013543B" w:rsidRDefault="0013543B" w:rsidP="00DA121D">
      <w:pPr>
        <w:pStyle w:val="Heading1"/>
      </w:pPr>
      <w:r>
        <w:br w:type="page"/>
      </w:r>
      <w:r w:rsidR="00DA121D">
        <w:t xml:space="preserve">Step </w:t>
      </w:r>
      <w:r w:rsidR="003F2978">
        <w:t>7</w:t>
      </w:r>
      <w:r w:rsidR="00DA121D">
        <w:t xml:space="preserve"> – Deploy </w:t>
      </w:r>
      <w:proofErr w:type="spellStart"/>
      <w:r w:rsidR="00DA121D">
        <w:t>KeyVault</w:t>
      </w:r>
      <w:proofErr w:type="spellEnd"/>
    </w:p>
    <w:p w:rsidR="00DA121D" w:rsidRDefault="00DA121D" w:rsidP="00DA121D"/>
    <w:p w:rsidR="00DA121D" w:rsidRDefault="00DA121D" w:rsidP="00DA121D">
      <w:pPr>
        <w:pStyle w:val="Heading2"/>
      </w:pPr>
      <w:r>
        <w:t>Overview</w:t>
      </w:r>
    </w:p>
    <w:p w:rsidR="00DA121D" w:rsidRDefault="00DA121D" w:rsidP="00DA121D"/>
    <w:p w:rsidR="00611044" w:rsidRDefault="00DA121D" w:rsidP="00611044">
      <w:proofErr w:type="spellStart"/>
      <w:r>
        <w:t>KeyVault</w:t>
      </w:r>
      <w:proofErr w:type="spellEnd"/>
      <w:r>
        <w:t xml:space="preserve"> is an Azure service that allows you to store passwords, secrets, and cryptograp</w:t>
      </w:r>
      <w:r w:rsidR="002E074C">
        <w:t>h</w:t>
      </w:r>
      <w:r>
        <w:t>ic keys in a</w:t>
      </w:r>
      <w:r w:rsidR="00611044">
        <w:t xml:space="preserve"> secure manner.  In this step you</w:t>
      </w:r>
      <w:r>
        <w:t xml:space="preserve"> will be deploying </w:t>
      </w:r>
      <w:proofErr w:type="spellStart"/>
      <w:r>
        <w:t>KeyVault</w:t>
      </w:r>
      <w:proofErr w:type="spellEnd"/>
      <w:r>
        <w:t xml:space="preserve"> and storing </w:t>
      </w:r>
      <w:r w:rsidR="00611044">
        <w:t xml:space="preserve">the OMS Workspace key and your SSH public key.  </w:t>
      </w:r>
    </w:p>
    <w:p w:rsidR="00611044" w:rsidRDefault="00611044" w:rsidP="00611044"/>
    <w:p w:rsidR="00611044" w:rsidRDefault="00611044" w:rsidP="00611044">
      <w:pPr>
        <w:pStyle w:val="Heading2"/>
        <w:rPr>
          <w:rFonts w:eastAsia="Times New Roman"/>
        </w:rPr>
      </w:pPr>
      <w:r>
        <w:rPr>
          <w:rFonts w:eastAsia="Times New Roman"/>
        </w:rPr>
        <w:t>Detailed Steps</w:t>
      </w:r>
    </w:p>
    <w:p w:rsidR="00611044" w:rsidRDefault="00611044" w:rsidP="00611044"/>
    <w:p w:rsidR="00611044" w:rsidRPr="00611044" w:rsidRDefault="00611044" w:rsidP="00611044">
      <w:pPr>
        <w:pStyle w:val="ListParagraph"/>
        <w:numPr>
          <w:ilvl w:val="0"/>
          <w:numId w:val="7"/>
        </w:numPr>
      </w:pPr>
      <w:r w:rsidRPr="006C57B7">
        <w:rPr>
          <w:b/>
        </w:rPr>
        <w:t>If you don’t yet have an SSH key pair, run the following command to create a key pair.</w:t>
      </w:r>
      <w:r>
        <w:t xml:space="preserve">  If you are not sure check the .</w:t>
      </w:r>
      <w:proofErr w:type="spellStart"/>
      <w:r>
        <w:t>ssh</w:t>
      </w:r>
      <w:proofErr w:type="spellEnd"/>
      <w:r>
        <w:t xml:space="preserve"> directory in your home directory.  You should see two files, id_rsa.pub and </w:t>
      </w:r>
      <w:proofErr w:type="spellStart"/>
      <w:r>
        <w:t>id_rsa</w:t>
      </w:r>
      <w:proofErr w:type="spellEnd"/>
      <w:r>
        <w:t xml:space="preserve">.  The </w:t>
      </w:r>
      <w:proofErr w:type="spellStart"/>
      <w:r>
        <w:t>id_rsa</w:t>
      </w:r>
      <w:proofErr w:type="spellEnd"/>
      <w:r>
        <w:t xml:space="preserve"> is your secret/private key and should never be shared.  The id_rsa.pub is your public key which we will use in this workshop.</w:t>
      </w:r>
      <w:r w:rsidR="006C57B7">
        <w:br/>
      </w:r>
      <w:r w:rsidR="006C57B7">
        <w:br/>
      </w:r>
      <w:r w:rsidR="006C57B7" w:rsidRPr="00CE1EA5">
        <w:rPr>
          <w:b/>
        </w:rPr>
        <w:t xml:space="preserve">If you already have a </w:t>
      </w:r>
      <w:r w:rsidR="006C57B7" w:rsidRPr="002E074C">
        <w:t>~/.</w:t>
      </w:r>
      <w:proofErr w:type="spellStart"/>
      <w:r w:rsidR="006C57B7" w:rsidRPr="002E074C">
        <w:t>ssh</w:t>
      </w:r>
      <w:proofErr w:type="spellEnd"/>
      <w:r w:rsidR="006C57B7" w:rsidRPr="002E074C">
        <w:t>/id_rsa.pub</w:t>
      </w:r>
      <w:r w:rsidR="006C57B7" w:rsidRPr="00CE1EA5">
        <w:rPr>
          <w:b/>
        </w:rPr>
        <w:t xml:space="preserve"> file, there is no need to run the command below.</w:t>
      </w:r>
      <w:r w:rsidR="006C57B7">
        <w:t xml:space="preserve"> </w:t>
      </w:r>
    </w:p>
    <w:p w:rsidR="00DA121D" w:rsidRDefault="00DA121D" w:rsidP="00DA121D">
      <w:pPr>
        <w:rPr>
          <w:rFonts w:ascii="Courier" w:hAnsi="Courier"/>
        </w:rPr>
      </w:pPr>
    </w:p>
    <w:p w:rsidR="00611044" w:rsidRPr="00611044" w:rsidRDefault="00611044" w:rsidP="00611044">
      <w:pPr>
        <w:rPr>
          <w:rFonts w:ascii="Courier" w:eastAsia="Times New Roman" w:hAnsi="Courier" w:cs="Consolas"/>
          <w:color w:val="222222"/>
          <w:sz w:val="21"/>
          <w:szCs w:val="21"/>
          <w:shd w:val="clear" w:color="auto" w:fill="F9F9F9"/>
        </w:rPr>
      </w:pPr>
      <w:proofErr w:type="spellStart"/>
      <w:r w:rsidRPr="00611044">
        <w:rPr>
          <w:rFonts w:ascii="Courier" w:hAnsi="Courier"/>
        </w:rPr>
        <w:t>ssh</w:t>
      </w:r>
      <w:proofErr w:type="spellEnd"/>
      <w:r w:rsidRPr="00611044">
        <w:rPr>
          <w:rFonts w:ascii="Courier" w:hAnsi="Courier"/>
        </w:rPr>
        <w:t xml:space="preserve">-keygen -t </w:t>
      </w:r>
      <w:proofErr w:type="spellStart"/>
      <w:r w:rsidRPr="00611044">
        <w:rPr>
          <w:rFonts w:ascii="Courier" w:hAnsi="Courier"/>
        </w:rPr>
        <w:t>rsa</w:t>
      </w:r>
      <w:proofErr w:type="spellEnd"/>
      <w:r w:rsidRPr="00611044">
        <w:rPr>
          <w:rFonts w:ascii="Courier" w:hAnsi="Courier"/>
        </w:rPr>
        <w:t xml:space="preserve"> -b 2048</w:t>
      </w:r>
    </w:p>
    <w:p w:rsidR="00611044" w:rsidRDefault="00611044" w:rsidP="00DA121D">
      <w:pPr>
        <w:rPr>
          <w:rFonts w:ascii="Courier" w:hAnsi="Courier"/>
        </w:rPr>
      </w:pPr>
    </w:p>
    <w:p w:rsidR="00611044" w:rsidRDefault="00611044" w:rsidP="00DA121D"/>
    <w:p w:rsidR="00611044" w:rsidRDefault="00611044" w:rsidP="00611044">
      <w:pPr>
        <w:pStyle w:val="ListParagraph"/>
        <w:numPr>
          <w:ilvl w:val="0"/>
          <w:numId w:val="7"/>
        </w:numPr>
      </w:pPr>
      <w:r>
        <w:t xml:space="preserve">Edit </w:t>
      </w:r>
      <w:r w:rsidR="00381899">
        <w:t xml:space="preserve">the deploy-keyvault.sh script in Visual Studio Code.  Ensure the SUPPORTRG (resource group name), SUBSCRIPTIONNAME (subscription ID), and OMSKEY are set to the values you used or copied from previous steps.  Also ensure the path to your SSH public key matches what is on your filesystem.  </w:t>
      </w:r>
      <w:r w:rsidR="00381899" w:rsidRPr="006C57B7">
        <w:rPr>
          <w:b/>
        </w:rPr>
        <w:t>Be sure to use a unique name for KVNAME as it must be globally unique.</w:t>
      </w:r>
    </w:p>
    <w:p w:rsidR="00381899" w:rsidRDefault="00381899" w:rsidP="00381899"/>
    <w:p w:rsidR="00381899" w:rsidRDefault="00381899" w:rsidP="00381899">
      <w:r>
        <w:rPr>
          <w:noProof/>
        </w:rPr>
        <w:drawing>
          <wp:inline distT="0" distB="0" distL="0" distR="0">
            <wp:extent cx="5943600" cy="44519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ploy-keyvault.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1985"/>
                    </a:xfrm>
                    <a:prstGeom prst="rect">
                      <a:avLst/>
                    </a:prstGeom>
                  </pic:spPr>
                </pic:pic>
              </a:graphicData>
            </a:graphic>
          </wp:inline>
        </w:drawing>
      </w:r>
    </w:p>
    <w:p w:rsidR="00381899" w:rsidRDefault="00381899" w:rsidP="00381899"/>
    <w:p w:rsidR="00381899" w:rsidRDefault="00381899" w:rsidP="00381899">
      <w:pPr>
        <w:pStyle w:val="ListParagraph"/>
        <w:numPr>
          <w:ilvl w:val="0"/>
          <w:numId w:val="7"/>
        </w:numPr>
      </w:pPr>
      <w:r>
        <w:t>Save your changes.  File -&gt; Save.</w:t>
      </w:r>
    </w:p>
    <w:p w:rsidR="00381899" w:rsidRDefault="00381899" w:rsidP="00381899"/>
    <w:p w:rsidR="00381899" w:rsidRDefault="00381899" w:rsidP="00381899">
      <w:pPr>
        <w:pStyle w:val="ListParagraph"/>
        <w:numPr>
          <w:ilvl w:val="0"/>
          <w:numId w:val="7"/>
        </w:numPr>
      </w:pPr>
      <w:r>
        <w:t xml:space="preserve">Run the deploy-keyvault.sh script in your shell.  </w:t>
      </w:r>
      <w:r w:rsidRPr="006C57B7">
        <w:rPr>
          <w:b/>
        </w:rPr>
        <w:t xml:space="preserve">Copy the </w:t>
      </w:r>
      <w:proofErr w:type="spellStart"/>
      <w:r w:rsidRPr="006C57B7">
        <w:rPr>
          <w:b/>
        </w:rPr>
        <w:t>KeyVault</w:t>
      </w:r>
      <w:proofErr w:type="spellEnd"/>
      <w:r w:rsidRPr="006C57B7">
        <w:rPr>
          <w:b/>
        </w:rPr>
        <w:t xml:space="preserve"> ID to notepad when the script is complete</w:t>
      </w:r>
      <w:r>
        <w:t>.</w:t>
      </w:r>
    </w:p>
    <w:p w:rsidR="00381899" w:rsidRDefault="00381899" w:rsidP="00381899">
      <w:pPr>
        <w:pStyle w:val="ListParagraph"/>
      </w:pPr>
    </w:p>
    <w:p w:rsidR="00381899" w:rsidRDefault="00381899" w:rsidP="00381899">
      <w:r>
        <w:rPr>
          <w:noProof/>
        </w:rPr>
        <w:drawing>
          <wp:inline distT="0" distB="0" distL="0" distR="0">
            <wp:extent cx="5943600" cy="185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ploy-keyvault-done.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851660"/>
                    </a:xfrm>
                    <a:prstGeom prst="rect">
                      <a:avLst/>
                    </a:prstGeom>
                  </pic:spPr>
                </pic:pic>
              </a:graphicData>
            </a:graphic>
          </wp:inline>
        </w:drawing>
      </w:r>
    </w:p>
    <w:p w:rsidR="00171FE7" w:rsidRDefault="00171FE7" w:rsidP="00381899"/>
    <w:p w:rsidR="00AA5428" w:rsidRDefault="00AA5428" w:rsidP="00AA5428">
      <w:pPr>
        <w:pStyle w:val="ListParagraph"/>
        <w:numPr>
          <w:ilvl w:val="0"/>
          <w:numId w:val="7"/>
        </w:numPr>
      </w:pPr>
      <w:r>
        <w:t xml:space="preserve">To see the keys that are stored in your vault you can use the Azure CLI v2.0 tool.  </w:t>
      </w:r>
    </w:p>
    <w:p w:rsidR="00AA5428" w:rsidRDefault="00AA5428" w:rsidP="00AA5428">
      <w:pPr>
        <w:pStyle w:val="ListParagraph"/>
      </w:pPr>
    </w:p>
    <w:p w:rsidR="00AA5428" w:rsidRDefault="00AA5428" w:rsidP="00AA5428">
      <w:pPr>
        <w:pStyle w:val="ListParagraph"/>
        <w:rPr>
          <w:rFonts w:ascii="Courier" w:hAnsi="Courier"/>
        </w:rPr>
      </w:pPr>
      <w:proofErr w:type="spellStart"/>
      <w:r w:rsidRPr="00AA5428">
        <w:rPr>
          <w:rFonts w:ascii="Courier" w:hAnsi="Courier"/>
        </w:rPr>
        <w:t>az</w:t>
      </w:r>
      <w:proofErr w:type="spellEnd"/>
      <w:r w:rsidRPr="00AA5428">
        <w:rPr>
          <w:rFonts w:ascii="Courier" w:hAnsi="Courier"/>
        </w:rPr>
        <w:t xml:space="preserve"> </w:t>
      </w:r>
      <w:proofErr w:type="spellStart"/>
      <w:r w:rsidRPr="00AA5428">
        <w:rPr>
          <w:rFonts w:ascii="Courier" w:hAnsi="Courier"/>
        </w:rPr>
        <w:t>keyvault</w:t>
      </w:r>
      <w:proofErr w:type="spellEnd"/>
      <w:r w:rsidRPr="00AA5428">
        <w:rPr>
          <w:rFonts w:ascii="Courier" w:hAnsi="Courier"/>
        </w:rPr>
        <w:t xml:space="preserve"> secret list --vault-name &lt;</w:t>
      </w:r>
      <w:proofErr w:type="spellStart"/>
      <w:r w:rsidRPr="00AA5428">
        <w:rPr>
          <w:rFonts w:ascii="Courier" w:hAnsi="Courier"/>
        </w:rPr>
        <w:t>keyvault</w:t>
      </w:r>
      <w:proofErr w:type="spellEnd"/>
      <w:r w:rsidRPr="00AA5428">
        <w:rPr>
          <w:rFonts w:ascii="Courier" w:hAnsi="Courier"/>
        </w:rPr>
        <w:t xml:space="preserve"> name&gt;</w:t>
      </w:r>
    </w:p>
    <w:p w:rsidR="00AA5428" w:rsidRDefault="00AA5428" w:rsidP="00AA5428">
      <w:pPr>
        <w:rPr>
          <w:rFonts w:ascii="Courier" w:hAnsi="Courier"/>
        </w:rPr>
      </w:pPr>
      <w:r>
        <w:rPr>
          <w:noProof/>
        </w:rPr>
        <w:drawing>
          <wp:inline distT="0" distB="0" distL="0" distR="0">
            <wp:extent cx="5943600" cy="5576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ey-vaultlist.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5576570"/>
                    </a:xfrm>
                    <a:prstGeom prst="rect">
                      <a:avLst/>
                    </a:prstGeom>
                  </pic:spPr>
                </pic:pic>
              </a:graphicData>
            </a:graphic>
          </wp:inline>
        </w:drawing>
      </w:r>
    </w:p>
    <w:p w:rsidR="00AA5428" w:rsidRDefault="00AA5428" w:rsidP="00AA5428">
      <w:pPr>
        <w:rPr>
          <w:rFonts w:ascii="Courier" w:hAnsi="Courier"/>
        </w:rPr>
      </w:pPr>
    </w:p>
    <w:p w:rsidR="00AA5428" w:rsidRDefault="00AA5428" w:rsidP="00AA5428">
      <w:pPr>
        <w:rPr>
          <w:rFonts w:ascii="Courier" w:hAnsi="Courier"/>
        </w:rPr>
      </w:pPr>
    </w:p>
    <w:p w:rsidR="00AA5428" w:rsidRDefault="00AA5428">
      <w:pPr>
        <w:rPr>
          <w:rFonts w:ascii="Courier" w:hAnsi="Courier"/>
        </w:rPr>
      </w:pPr>
      <w:r>
        <w:rPr>
          <w:rFonts w:ascii="Courier" w:hAnsi="Courier"/>
        </w:rPr>
        <w:br w:type="page"/>
      </w:r>
    </w:p>
    <w:p w:rsidR="00AA5428" w:rsidRDefault="00AA5428" w:rsidP="00AA5428">
      <w:pPr>
        <w:pStyle w:val="Heading1"/>
      </w:pPr>
      <w:r>
        <w:t xml:space="preserve">Step </w:t>
      </w:r>
      <w:r w:rsidR="003F2978">
        <w:t>8</w:t>
      </w:r>
      <w:r>
        <w:t xml:space="preserve"> – </w:t>
      </w:r>
      <w:r w:rsidR="00332D7A">
        <w:t>Deploy Website Content</w:t>
      </w:r>
    </w:p>
    <w:p w:rsidR="00AA5428" w:rsidRDefault="00AA5428" w:rsidP="00AA5428"/>
    <w:p w:rsidR="00AA5428" w:rsidRDefault="00AA5428" w:rsidP="00AA5428">
      <w:pPr>
        <w:pStyle w:val="Heading2"/>
      </w:pPr>
      <w:r>
        <w:t>Overview</w:t>
      </w:r>
    </w:p>
    <w:p w:rsidR="00AA5428" w:rsidRDefault="007F52AC" w:rsidP="00AA5428">
      <w:r>
        <w:t xml:space="preserve">As we’ll be </w:t>
      </w:r>
      <w:r w:rsidR="00F66868">
        <w:t>deploying a static website, we need to have a way to deploy that website content to a</w:t>
      </w:r>
      <w:r w:rsidR="00574F4C">
        <w:t xml:space="preserve"> central</w:t>
      </w:r>
      <w:r w:rsidR="00F66868">
        <w:t xml:space="preserve"> location where </w:t>
      </w:r>
      <w:r w:rsidR="00245F3E">
        <w:t xml:space="preserve">the web servers we’ll be </w:t>
      </w:r>
      <w:r w:rsidR="00574F4C">
        <w:t>creating</w:t>
      </w:r>
      <w:r w:rsidR="00245F3E">
        <w:t xml:space="preserve"> in a later step can access it.  We’ve chosen to use Azure Blob Storage</w:t>
      </w:r>
      <w:r w:rsidR="00CC4797">
        <w:t xml:space="preserve"> – which is a scalable</w:t>
      </w:r>
      <w:r w:rsidR="004A1B4B">
        <w:t xml:space="preserve"> and distributed</w:t>
      </w:r>
      <w:r w:rsidR="00CC4797">
        <w:t xml:space="preserve"> storage service that can be utilized for</w:t>
      </w:r>
      <w:r w:rsidR="00CD1DDE">
        <w:t xml:space="preserve"> serving conten</w:t>
      </w:r>
      <w:r w:rsidR="00205B99">
        <w:t>t to apps, users and websites</w:t>
      </w:r>
      <w:r w:rsidR="00CD1DDE">
        <w:t xml:space="preserve">. </w:t>
      </w:r>
    </w:p>
    <w:p w:rsidR="007C0229" w:rsidRDefault="007C0229" w:rsidP="00AA5428"/>
    <w:p w:rsidR="007C0229" w:rsidRDefault="007C0229" w:rsidP="00AA5428">
      <w:r>
        <w:t>In this step</w:t>
      </w:r>
      <w:r w:rsidR="003830AF">
        <w:t xml:space="preserve">, </w:t>
      </w:r>
      <w:r w:rsidR="00F12F2A">
        <w:t>we will use either a script that utilizes a python tool called “</w:t>
      </w:r>
      <w:proofErr w:type="spellStart"/>
      <w:r w:rsidR="00F12F2A">
        <w:t>blobxfer</w:t>
      </w:r>
      <w:proofErr w:type="spellEnd"/>
      <w:r w:rsidR="00F12F2A">
        <w:t xml:space="preserve">” to transfer the files </w:t>
      </w:r>
      <w:r w:rsidR="00131FA5">
        <w:t>as part of the automation, or if you don’t have a working installation of python/</w:t>
      </w:r>
      <w:proofErr w:type="spellStart"/>
      <w:r w:rsidR="00131FA5">
        <w:t>blobxfer</w:t>
      </w:r>
      <w:proofErr w:type="spellEnd"/>
      <w:r w:rsidR="00131FA5">
        <w:t xml:space="preserve">, then we will use Azure Storage Explorer – which is a GUI application for transferring files to and from Azure Storage. </w:t>
      </w:r>
    </w:p>
    <w:p w:rsidR="001A210D" w:rsidRDefault="001A210D" w:rsidP="00AA5428"/>
    <w:p w:rsidR="001A210D" w:rsidRDefault="001A210D" w:rsidP="00AA5428"/>
    <w:p w:rsidR="00AA5428" w:rsidRDefault="00E61206" w:rsidP="00E61206">
      <w:pPr>
        <w:pStyle w:val="Heading2"/>
      </w:pPr>
      <w:r>
        <w:t xml:space="preserve">Deploying website content via script and </w:t>
      </w:r>
      <w:proofErr w:type="spellStart"/>
      <w:r>
        <w:t>blobxfer</w:t>
      </w:r>
      <w:proofErr w:type="spellEnd"/>
    </w:p>
    <w:p w:rsidR="00064CE7" w:rsidRDefault="00064CE7" w:rsidP="00064CE7">
      <w:pPr>
        <w:pStyle w:val="ListParagraph"/>
        <w:numPr>
          <w:ilvl w:val="0"/>
          <w:numId w:val="8"/>
        </w:numPr>
      </w:pPr>
      <w:r>
        <w:t xml:space="preserve">First, check to make sure you have a working </w:t>
      </w:r>
      <w:proofErr w:type="spellStart"/>
      <w:r>
        <w:t>blobxfer</w:t>
      </w:r>
      <w:proofErr w:type="spellEnd"/>
      <w:r>
        <w:t xml:space="preserve"> installation and that the </w:t>
      </w:r>
      <w:r w:rsidR="00F766F4">
        <w:t xml:space="preserve">binary is </w:t>
      </w:r>
      <w:r w:rsidR="001C2067">
        <w:t xml:space="preserve">recognized </w:t>
      </w:r>
      <w:r w:rsidR="00F766F4">
        <w:t>in your $PATH.  From your terminal emulator run:</w:t>
      </w:r>
    </w:p>
    <w:p w:rsidR="00281D82" w:rsidRDefault="00281D82" w:rsidP="00281D82">
      <w:pPr>
        <w:rPr>
          <w:rFonts w:ascii="Courier" w:hAnsi="Courier"/>
        </w:rPr>
      </w:pPr>
    </w:p>
    <w:p w:rsidR="00FA6537" w:rsidRPr="00281D82" w:rsidRDefault="00FA6537" w:rsidP="00281D82">
      <w:pPr>
        <w:rPr>
          <w:rFonts w:ascii="Courier" w:hAnsi="Courier"/>
        </w:rPr>
      </w:pPr>
      <w:proofErr w:type="spellStart"/>
      <w:r w:rsidRPr="00281D82">
        <w:rPr>
          <w:rFonts w:ascii="Courier" w:hAnsi="Courier"/>
        </w:rPr>
        <w:t>blobxfer</w:t>
      </w:r>
      <w:proofErr w:type="spellEnd"/>
      <w:r w:rsidRPr="00281D82">
        <w:rPr>
          <w:rFonts w:ascii="Courier" w:hAnsi="Courier"/>
        </w:rPr>
        <w:t xml:space="preserve"> </w:t>
      </w:r>
      <w:r w:rsidR="007B4FFB" w:rsidRPr="00281D82">
        <w:rPr>
          <w:rFonts w:ascii="Courier" w:hAnsi="Courier"/>
        </w:rPr>
        <w:t>–</w:t>
      </w:r>
      <w:r w:rsidRPr="00281D82">
        <w:rPr>
          <w:rFonts w:ascii="Courier" w:hAnsi="Courier"/>
        </w:rPr>
        <w:t>version</w:t>
      </w:r>
    </w:p>
    <w:p w:rsidR="007B4FFB" w:rsidRDefault="007B4FFB" w:rsidP="00FA6537"/>
    <w:p w:rsidR="007B4FFB" w:rsidRDefault="007B4FFB" w:rsidP="0037601F">
      <w:pPr>
        <w:ind w:left="720"/>
      </w:pPr>
      <w:r>
        <w:t>You should see a printout that says “</w:t>
      </w:r>
      <w:proofErr w:type="spellStart"/>
      <w:r>
        <w:t>blobxfer</w:t>
      </w:r>
      <w:proofErr w:type="spellEnd"/>
      <w:r>
        <w:t>, version 1.1.0”</w:t>
      </w:r>
      <w:r w:rsidR="0037601F">
        <w:t xml:space="preserve"> or something similar.  If you just installed </w:t>
      </w:r>
      <w:proofErr w:type="spellStart"/>
      <w:r w:rsidR="0037601F">
        <w:t>blobxfer</w:t>
      </w:r>
      <w:proofErr w:type="spellEnd"/>
      <w:r w:rsidR="0037601F">
        <w:t xml:space="preserve">, you may have to restart your terminal emulator </w:t>
      </w:r>
      <w:r w:rsidR="00D24674">
        <w:t>for</w:t>
      </w:r>
      <w:r w:rsidR="0037601F">
        <w:t xml:space="preserve"> it to be recognized in your $PATH environment variables.</w:t>
      </w:r>
    </w:p>
    <w:p w:rsidR="00DC6BE9" w:rsidRDefault="00DC6BE9" w:rsidP="0037601F">
      <w:pPr>
        <w:ind w:left="720"/>
        <w:rPr>
          <w:b/>
        </w:rPr>
      </w:pPr>
      <w:r>
        <w:rPr>
          <w:b/>
        </w:rPr>
        <w:t xml:space="preserve">**note, if you </w:t>
      </w:r>
      <w:r w:rsidR="009A777B">
        <w:rPr>
          <w:b/>
        </w:rPr>
        <w:t>installed</w:t>
      </w:r>
      <w:r w:rsidR="000E2036">
        <w:rPr>
          <w:b/>
        </w:rPr>
        <w:t xml:space="preserve"> </w:t>
      </w:r>
      <w:proofErr w:type="spellStart"/>
      <w:r w:rsidR="000E2036">
        <w:rPr>
          <w:b/>
        </w:rPr>
        <w:t>blobxfer</w:t>
      </w:r>
      <w:proofErr w:type="spellEnd"/>
      <w:r w:rsidR="009A777B">
        <w:rPr>
          <w:b/>
        </w:rPr>
        <w:t xml:space="preserve"> as –user in Windows Subsystem for Linux, then you will need to add the path to the </w:t>
      </w:r>
      <w:proofErr w:type="spellStart"/>
      <w:r w:rsidR="009A777B">
        <w:rPr>
          <w:b/>
        </w:rPr>
        <w:t>blobxfer</w:t>
      </w:r>
      <w:proofErr w:type="spellEnd"/>
      <w:r w:rsidR="009A777B">
        <w:rPr>
          <w:b/>
        </w:rPr>
        <w:t xml:space="preserve"> binary to your path</w:t>
      </w:r>
    </w:p>
    <w:p w:rsidR="009A777B" w:rsidRDefault="009A777B" w:rsidP="009A777B">
      <w:pPr>
        <w:rPr>
          <w:b/>
        </w:rPr>
      </w:pPr>
    </w:p>
    <w:p w:rsidR="009A777B" w:rsidRPr="00DC6BE9" w:rsidRDefault="00281D82" w:rsidP="009A777B">
      <w:pPr>
        <w:rPr>
          <w:b/>
        </w:rPr>
      </w:pPr>
      <w:r w:rsidRPr="00281D82">
        <w:rPr>
          <w:b/>
        </w:rPr>
        <w:t>export PATH=$PATH:/home/</w:t>
      </w:r>
      <w:r>
        <w:rPr>
          <w:b/>
        </w:rPr>
        <w:t>&lt;username&gt;</w:t>
      </w:r>
      <w:proofErr w:type="gramStart"/>
      <w:r w:rsidRPr="00281D82">
        <w:rPr>
          <w:b/>
        </w:rPr>
        <w:t>/.local</w:t>
      </w:r>
      <w:proofErr w:type="gramEnd"/>
      <w:r w:rsidRPr="00281D82">
        <w:rPr>
          <w:b/>
        </w:rPr>
        <w:t>/bin</w:t>
      </w:r>
    </w:p>
    <w:p w:rsidR="00D24674" w:rsidRDefault="00D24674" w:rsidP="0037601F">
      <w:pPr>
        <w:ind w:left="720"/>
      </w:pPr>
    </w:p>
    <w:p w:rsidR="00D24674" w:rsidRDefault="00D24674" w:rsidP="0037601F">
      <w:pPr>
        <w:ind w:left="720"/>
      </w:pPr>
      <w:r>
        <w:t xml:space="preserve">If you get an error, or don’t have </w:t>
      </w:r>
      <w:proofErr w:type="spellStart"/>
      <w:r>
        <w:t>blobxfer</w:t>
      </w:r>
      <w:proofErr w:type="spellEnd"/>
      <w:r>
        <w:t xml:space="preserve"> installed, skip to the </w:t>
      </w:r>
      <w:r w:rsidR="000D325A">
        <w:t>section of this step “Deploying website content via Azure Storage Explorer”.</w:t>
      </w:r>
    </w:p>
    <w:p w:rsidR="000D325A" w:rsidRDefault="000D325A" w:rsidP="0037601F">
      <w:pPr>
        <w:ind w:left="720"/>
      </w:pPr>
    </w:p>
    <w:p w:rsidR="003774B2" w:rsidRDefault="00604D10" w:rsidP="00376EAA">
      <w:pPr>
        <w:pStyle w:val="ListParagraph"/>
        <w:numPr>
          <w:ilvl w:val="0"/>
          <w:numId w:val="8"/>
        </w:numPr>
      </w:pPr>
      <w:r>
        <w:t xml:space="preserve">Open the </w:t>
      </w:r>
      <w:r w:rsidR="00553114">
        <w:t xml:space="preserve">deploy-websitecontent.sh script file in the code editor. </w:t>
      </w:r>
      <w:r w:rsidR="00E168A6">
        <w:t xml:space="preserve"> Ensure that the variable value for SUPPORTG is the same as the one used in previous steps for </w:t>
      </w:r>
      <w:r w:rsidR="00004B02">
        <w:t xml:space="preserve">deploying </w:t>
      </w:r>
      <w:proofErr w:type="spellStart"/>
      <w:r w:rsidR="00004B02">
        <w:t>Keyvault</w:t>
      </w:r>
      <w:proofErr w:type="spellEnd"/>
      <w:r w:rsidR="00004B02">
        <w:t xml:space="preserve"> and OMS</w:t>
      </w:r>
    </w:p>
    <w:p w:rsidR="000D325A" w:rsidRDefault="00B3213B" w:rsidP="00AF49F5">
      <w:r>
        <w:br/>
      </w:r>
      <w:r>
        <w:rPr>
          <w:noProof/>
        </w:rPr>
        <w:drawing>
          <wp:inline distT="0" distB="0" distL="0" distR="0" wp14:anchorId="1C033577" wp14:editId="40FE54FC">
            <wp:extent cx="5943600" cy="23107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10765"/>
                    </a:xfrm>
                    <a:prstGeom prst="rect">
                      <a:avLst/>
                    </a:prstGeom>
                  </pic:spPr>
                </pic:pic>
              </a:graphicData>
            </a:graphic>
          </wp:inline>
        </w:drawing>
      </w:r>
    </w:p>
    <w:p w:rsidR="00A93271" w:rsidRDefault="00A93271" w:rsidP="00A93271"/>
    <w:p w:rsidR="00DB207F" w:rsidRDefault="00DB207F" w:rsidP="00DB207F">
      <w:pPr>
        <w:ind w:left="720"/>
      </w:pPr>
      <w:r>
        <w:t>Save your changes to the script.</w:t>
      </w:r>
    </w:p>
    <w:p w:rsidR="00F86B76" w:rsidRDefault="00F86B76" w:rsidP="00DB207F">
      <w:pPr>
        <w:ind w:left="720"/>
      </w:pPr>
    </w:p>
    <w:p w:rsidR="001B1802" w:rsidRDefault="00C63089" w:rsidP="00F86B76">
      <w:pPr>
        <w:pStyle w:val="ListParagraph"/>
        <w:numPr>
          <w:ilvl w:val="0"/>
          <w:numId w:val="8"/>
        </w:numPr>
      </w:pPr>
      <w:r>
        <w:t xml:space="preserve">In your terminal emulator, run: </w:t>
      </w:r>
      <w:r w:rsidR="00920E54">
        <w:br/>
      </w:r>
    </w:p>
    <w:p w:rsidR="009E7EE6" w:rsidRDefault="00C63089" w:rsidP="009E7EE6">
      <w:proofErr w:type="spellStart"/>
      <w:r w:rsidRPr="001B1802">
        <w:rPr>
          <w:rFonts w:ascii="Courier" w:hAnsi="Courier"/>
        </w:rPr>
        <w:t>sh</w:t>
      </w:r>
      <w:proofErr w:type="spellEnd"/>
      <w:r w:rsidRPr="001B1802">
        <w:rPr>
          <w:rFonts w:ascii="Courier" w:hAnsi="Courier"/>
        </w:rPr>
        <w:t xml:space="preserve"> deploy-websitecontent.sh</w:t>
      </w:r>
      <w:r w:rsidR="00D71F10">
        <w:t xml:space="preserve">  </w:t>
      </w:r>
    </w:p>
    <w:p w:rsidR="009E7EE6" w:rsidRDefault="009E7EE6" w:rsidP="009E7EE6"/>
    <w:p w:rsidR="004409E6" w:rsidRDefault="00D71F10" w:rsidP="009E7EE6">
      <w:r>
        <w:t xml:space="preserve">If everything goes correctly, </w:t>
      </w:r>
      <w:proofErr w:type="spellStart"/>
      <w:r w:rsidR="00D60828">
        <w:t>blobxfer</w:t>
      </w:r>
      <w:proofErr w:type="spellEnd"/>
      <w:r w:rsidR="00D60828">
        <w:t xml:space="preserve"> will transfer the contents of the local directory </w:t>
      </w:r>
      <w:proofErr w:type="gramStart"/>
      <w:r w:rsidR="00D60828">
        <w:t>“./</w:t>
      </w:r>
      <w:proofErr w:type="gramEnd"/>
      <w:r w:rsidR="00D60828">
        <w:t xml:space="preserve">website” </w:t>
      </w:r>
      <w:r w:rsidR="00315C48">
        <w:t xml:space="preserve">to an Azure Blob Container called “website”. </w:t>
      </w:r>
      <w:r w:rsidR="00315C48">
        <w:br/>
      </w:r>
      <w:r w:rsidR="00315C48">
        <w:br/>
        <w:t xml:space="preserve">The script will output the Blob Endpoint Uri </w:t>
      </w:r>
      <w:r w:rsidR="007D3CD0">
        <w:t>(the endpoint where the files can be reached</w:t>
      </w:r>
      <w:r w:rsidR="00B66C5D">
        <w:t xml:space="preserve">.  </w:t>
      </w:r>
      <w:r w:rsidR="00B66C5D" w:rsidRPr="001B1802">
        <w:rPr>
          <w:b/>
        </w:rPr>
        <w:t>Copy th</w:t>
      </w:r>
      <w:r w:rsidR="000C51C6" w:rsidRPr="001B1802">
        <w:rPr>
          <w:b/>
        </w:rPr>
        <w:t>e</w:t>
      </w:r>
      <w:r w:rsidR="0072548D" w:rsidRPr="001B1802">
        <w:rPr>
          <w:b/>
        </w:rPr>
        <w:t xml:space="preserve"> content</w:t>
      </w:r>
      <w:r w:rsidR="00B66C5D" w:rsidRPr="001B1802">
        <w:rPr>
          <w:b/>
        </w:rPr>
        <w:t xml:space="preserve"> </w:t>
      </w:r>
      <w:r w:rsidR="000C51C6" w:rsidRPr="001B1802">
        <w:rPr>
          <w:b/>
        </w:rPr>
        <w:t xml:space="preserve">path </w:t>
      </w:r>
      <w:r w:rsidR="00E930B7" w:rsidRPr="001B1802">
        <w:rPr>
          <w:b/>
        </w:rPr>
        <w:t>to</w:t>
      </w:r>
      <w:r w:rsidR="000C51C6" w:rsidRPr="001B1802">
        <w:rPr>
          <w:b/>
        </w:rPr>
        <w:t xml:space="preserve"> your Notepad</w:t>
      </w:r>
      <w:r w:rsidR="000C51C6">
        <w:t xml:space="preserve">. </w:t>
      </w:r>
      <w:r w:rsidR="00EB1F31">
        <w:t xml:space="preserve"> If you want to verify the content, you can </w:t>
      </w:r>
      <w:r w:rsidR="00604E02">
        <w:t>open a browser</w:t>
      </w:r>
      <w:r w:rsidR="00EB1F31">
        <w:t xml:space="preserve"> to the &lt;</w:t>
      </w:r>
      <w:proofErr w:type="spellStart"/>
      <w:r w:rsidR="00EB1F31">
        <w:t>endpointuri</w:t>
      </w:r>
      <w:proofErr w:type="spellEnd"/>
      <w:r w:rsidR="00EB1F31">
        <w:t>&gt;index.html</w:t>
      </w:r>
      <w:r w:rsidR="008D7A01">
        <w:t xml:space="preserve"> in a browser to see the staged content.</w:t>
      </w:r>
      <w:r w:rsidR="00C67DF3">
        <w:br/>
      </w:r>
    </w:p>
    <w:p w:rsidR="00F86B76" w:rsidRDefault="008A6DE7" w:rsidP="004409E6">
      <w:r>
        <w:br/>
      </w:r>
      <w:r w:rsidR="00AC11CA" w:rsidRPr="00AC11CA">
        <w:rPr>
          <w:noProof/>
        </w:rPr>
        <w:drawing>
          <wp:inline distT="0" distB="0" distL="0" distR="0" wp14:anchorId="6699BD59" wp14:editId="7C4CF369">
            <wp:extent cx="5943600" cy="5179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179695"/>
                    </a:xfrm>
                    <a:prstGeom prst="rect">
                      <a:avLst/>
                    </a:prstGeom>
                  </pic:spPr>
                </pic:pic>
              </a:graphicData>
            </a:graphic>
          </wp:inline>
        </w:drawing>
      </w:r>
      <w:r w:rsidR="001603FB">
        <w:br/>
      </w:r>
      <w:r w:rsidR="001603FB">
        <w:br/>
        <w:t xml:space="preserve">If something goes wrong, you can </w:t>
      </w:r>
      <w:r w:rsidR="00A100B9">
        <w:t>follow the steps below to deploy using Storage Explorer</w:t>
      </w:r>
      <w:r w:rsidR="00E75435">
        <w:t>, just don’t create the website container, it’s likely already there.</w:t>
      </w:r>
      <w:r w:rsidR="00EE2BAB">
        <w:t xml:space="preserve">  </w:t>
      </w:r>
      <w:r w:rsidR="00EE2BAB" w:rsidRPr="004409E6">
        <w:rPr>
          <w:b/>
        </w:rPr>
        <w:t xml:space="preserve">If you see the output like </w:t>
      </w:r>
      <w:r w:rsidR="00FA2217" w:rsidRPr="004409E6">
        <w:rPr>
          <w:b/>
        </w:rPr>
        <w:t>above, move on to Step 8</w:t>
      </w:r>
      <w:r w:rsidR="00FA2217">
        <w:t>.</w:t>
      </w:r>
      <w:r w:rsidR="004A0E05">
        <w:br/>
      </w:r>
      <w:r w:rsidR="00316FEA">
        <w:t xml:space="preserve">                                                                                                                                                  </w:t>
      </w:r>
    </w:p>
    <w:p w:rsidR="00B038E3" w:rsidRDefault="00C623CE" w:rsidP="00C623CE">
      <w:pPr>
        <w:pStyle w:val="Heading2"/>
      </w:pPr>
      <w:r>
        <w:t>Deploying website content with Azure Storage Explorer</w:t>
      </w:r>
    </w:p>
    <w:p w:rsidR="00F36742" w:rsidRDefault="00EE2A9D" w:rsidP="00F36742">
      <w:pPr>
        <w:pStyle w:val="ListParagraph"/>
        <w:numPr>
          <w:ilvl w:val="0"/>
          <w:numId w:val="9"/>
        </w:numPr>
      </w:pPr>
      <w:r>
        <w:t>Open Storage Explorer on your PC, MAC or Linux system.  On first run, there will be a dialogue</w:t>
      </w:r>
      <w:r w:rsidR="00582E88">
        <w:t xml:space="preserve"> asking how you want to connect to Azure Storage.  </w:t>
      </w:r>
      <w:r w:rsidR="0063420F">
        <w:t xml:space="preserve"> Click </w:t>
      </w:r>
      <w:r w:rsidR="00440CAC">
        <w:t xml:space="preserve">‘Sign In’ and </w:t>
      </w:r>
      <w:r w:rsidR="00990FBA">
        <w:t>log in to your subscription.</w:t>
      </w:r>
      <w:r w:rsidR="005B74C4">
        <w:br/>
      </w:r>
      <w:r w:rsidR="005B74C4">
        <w:br/>
      </w:r>
      <w:r>
        <w:t xml:space="preserve"> </w:t>
      </w:r>
      <w:r w:rsidR="00432E32">
        <w:br/>
      </w:r>
    </w:p>
    <w:p w:rsidR="008213C9" w:rsidRDefault="002A0A03" w:rsidP="00B33F57">
      <w:pPr>
        <w:pStyle w:val="ListParagraph"/>
        <w:numPr>
          <w:ilvl w:val="0"/>
          <w:numId w:val="9"/>
        </w:numPr>
      </w:pPr>
      <w:r>
        <w:t>In the</w:t>
      </w:r>
      <w:r w:rsidR="00EF621A">
        <w:t xml:space="preserve"> main window, navigate to your storage account</w:t>
      </w:r>
      <w:r w:rsidR="00B965B9">
        <w:t xml:space="preserve"> (it should be the only one)</w:t>
      </w:r>
      <w:r w:rsidR="00EF621A">
        <w:t xml:space="preserve"> and then click ‘</w:t>
      </w:r>
      <w:r w:rsidR="00B965B9">
        <w:t xml:space="preserve">Blob </w:t>
      </w:r>
      <w:r w:rsidR="00EF621A">
        <w:t>Containers’</w:t>
      </w:r>
    </w:p>
    <w:p w:rsidR="00A617F4" w:rsidRDefault="006908FE" w:rsidP="008213C9">
      <w:r>
        <w:br/>
      </w:r>
      <w:r>
        <w:rPr>
          <w:noProof/>
        </w:rPr>
        <w:drawing>
          <wp:inline distT="0" distB="0" distL="0" distR="0" wp14:anchorId="68D5258B" wp14:editId="66F3DF15">
            <wp:extent cx="5943600" cy="33655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65500"/>
                    </a:xfrm>
                    <a:prstGeom prst="rect">
                      <a:avLst/>
                    </a:prstGeom>
                  </pic:spPr>
                </pic:pic>
              </a:graphicData>
            </a:graphic>
          </wp:inline>
        </w:drawing>
      </w:r>
      <w:r w:rsidR="00876A65">
        <w:br/>
      </w:r>
    </w:p>
    <w:p w:rsidR="008213C9" w:rsidRDefault="00876A65" w:rsidP="004747F3">
      <w:pPr>
        <w:pStyle w:val="ListParagraph"/>
        <w:numPr>
          <w:ilvl w:val="0"/>
          <w:numId w:val="9"/>
        </w:numPr>
      </w:pPr>
      <w:r>
        <w:t xml:space="preserve">If </w:t>
      </w:r>
      <w:r w:rsidR="00C170F3">
        <w:t xml:space="preserve">there is no container </w:t>
      </w:r>
      <w:r w:rsidR="007769AA">
        <w:t xml:space="preserve">called </w:t>
      </w:r>
      <w:r w:rsidR="00A36064">
        <w:t>‘</w:t>
      </w:r>
      <w:r w:rsidR="007769AA">
        <w:t>website</w:t>
      </w:r>
      <w:r w:rsidR="00A36064">
        <w:t>’</w:t>
      </w:r>
      <w:r w:rsidR="007769AA">
        <w:t xml:space="preserve"> already,</w:t>
      </w:r>
      <w:r>
        <w:t xml:space="preserve"> click </w:t>
      </w:r>
      <w:r w:rsidR="00EC1EBF">
        <w:t>“Create Blob Container”</w:t>
      </w:r>
      <w:r w:rsidR="00AA1431">
        <w:t xml:space="preserve"> and name it </w:t>
      </w:r>
      <w:r w:rsidR="00A36064">
        <w:t>‘</w:t>
      </w:r>
      <w:r w:rsidR="00AA1431">
        <w:t>website</w:t>
      </w:r>
      <w:r w:rsidR="00A36064">
        <w:t>’</w:t>
      </w:r>
      <w:r w:rsidR="00B13865">
        <w:t xml:space="preserve"> (all lower case)</w:t>
      </w:r>
      <w:r w:rsidR="00AA1431">
        <w:t xml:space="preserve">. </w:t>
      </w:r>
      <w:r w:rsidR="008B2A79">
        <w:br/>
      </w:r>
    </w:p>
    <w:p w:rsidR="00876A65" w:rsidRDefault="008B2A79" w:rsidP="008213C9">
      <w:r>
        <w:br/>
      </w:r>
      <w:r>
        <w:rPr>
          <w:noProof/>
        </w:rPr>
        <w:drawing>
          <wp:inline distT="0" distB="0" distL="0" distR="0" wp14:anchorId="2B231614" wp14:editId="15CA5833">
            <wp:extent cx="5943600" cy="33896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89630"/>
                    </a:xfrm>
                    <a:prstGeom prst="rect">
                      <a:avLst/>
                    </a:prstGeom>
                  </pic:spPr>
                </pic:pic>
              </a:graphicData>
            </a:graphic>
          </wp:inline>
        </w:drawing>
      </w:r>
      <w:r w:rsidR="0046651F">
        <w:br/>
      </w:r>
    </w:p>
    <w:p w:rsidR="008213C9" w:rsidRDefault="00B13865" w:rsidP="005E40C9">
      <w:pPr>
        <w:pStyle w:val="ListParagraph"/>
        <w:numPr>
          <w:ilvl w:val="0"/>
          <w:numId w:val="9"/>
        </w:numPr>
      </w:pPr>
      <w:r>
        <w:t>Click the ‘website’ container</w:t>
      </w:r>
      <w:r w:rsidR="00D533AD">
        <w:t xml:space="preserve">, click </w:t>
      </w:r>
      <w:r w:rsidR="00E34881">
        <w:t>the Upload button and select ‘Upload Files’.</w:t>
      </w:r>
      <w:r w:rsidR="002F7BEF">
        <w:br/>
      </w:r>
    </w:p>
    <w:p w:rsidR="00D079C8" w:rsidRDefault="00526492" w:rsidP="008213C9">
      <w:r>
        <w:br/>
      </w:r>
      <w:r w:rsidR="00D079C8">
        <w:rPr>
          <w:noProof/>
        </w:rPr>
        <w:drawing>
          <wp:inline distT="0" distB="0" distL="0" distR="0" wp14:anchorId="2869FBA1" wp14:editId="4F7BC81F">
            <wp:extent cx="5943600" cy="3375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75025"/>
                    </a:xfrm>
                    <a:prstGeom prst="rect">
                      <a:avLst/>
                    </a:prstGeom>
                  </pic:spPr>
                </pic:pic>
              </a:graphicData>
            </a:graphic>
          </wp:inline>
        </w:drawing>
      </w:r>
      <w:r w:rsidR="00D079C8">
        <w:br/>
      </w:r>
    </w:p>
    <w:p w:rsidR="009732CE" w:rsidRDefault="001511D3" w:rsidP="005E40C9">
      <w:pPr>
        <w:pStyle w:val="ListParagraph"/>
        <w:numPr>
          <w:ilvl w:val="0"/>
          <w:numId w:val="9"/>
        </w:numPr>
      </w:pPr>
      <w:r>
        <w:t xml:space="preserve">Click the Ellipses (…) button and </w:t>
      </w:r>
      <w:r w:rsidR="00D409AA">
        <w:t>b</w:t>
      </w:r>
      <w:r w:rsidR="009434E3">
        <w:t xml:space="preserve">rowse to the </w:t>
      </w:r>
      <w:proofErr w:type="spellStart"/>
      <w:r w:rsidR="009822CA">
        <w:t>AzureDays</w:t>
      </w:r>
      <w:proofErr w:type="spellEnd"/>
      <w:r w:rsidR="009822CA">
        <w:t xml:space="preserve"> </w:t>
      </w:r>
      <w:r>
        <w:t xml:space="preserve">repository folder cloned from </w:t>
      </w:r>
      <w:proofErr w:type="spellStart"/>
      <w:r>
        <w:t>Github</w:t>
      </w:r>
      <w:proofErr w:type="spellEnd"/>
      <w:r w:rsidR="00BB33BE">
        <w:t xml:space="preserve">. Navigate into the folder called </w:t>
      </w:r>
      <w:r w:rsidR="00E00324">
        <w:t>website and</w:t>
      </w:r>
      <w:r w:rsidR="004F392C">
        <w:t xml:space="preserve"> select all files and folders in the website directory by using </w:t>
      </w:r>
      <w:proofErr w:type="spellStart"/>
      <w:r w:rsidR="004F392C">
        <w:t>Shift+click</w:t>
      </w:r>
      <w:proofErr w:type="spellEnd"/>
      <w:r w:rsidR="00E00324">
        <w:t>.  Click Open.</w:t>
      </w:r>
      <w:r w:rsidR="00E00324">
        <w:br/>
      </w:r>
      <w:r w:rsidR="006F5C56">
        <w:br/>
      </w:r>
      <w:r w:rsidR="002142B6">
        <w:rPr>
          <w:noProof/>
        </w:rPr>
        <w:drawing>
          <wp:inline distT="0" distB="0" distL="0" distR="0" wp14:anchorId="73976C8D" wp14:editId="0E1A7409">
            <wp:extent cx="3648075" cy="306498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2345" cy="3076970"/>
                    </a:xfrm>
                    <a:prstGeom prst="rect">
                      <a:avLst/>
                    </a:prstGeom>
                  </pic:spPr>
                </pic:pic>
              </a:graphicData>
            </a:graphic>
          </wp:inline>
        </w:drawing>
      </w:r>
    </w:p>
    <w:p w:rsidR="005E40C9" w:rsidRDefault="008414A9" w:rsidP="009732CE">
      <w:r>
        <w:br/>
      </w:r>
      <w:r>
        <w:rPr>
          <w:noProof/>
        </w:rPr>
        <w:drawing>
          <wp:inline distT="0" distB="0" distL="0" distR="0" wp14:anchorId="6AB22560" wp14:editId="5E3A4A75">
            <wp:extent cx="5943600" cy="39954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995420"/>
                    </a:xfrm>
                    <a:prstGeom prst="rect">
                      <a:avLst/>
                    </a:prstGeom>
                  </pic:spPr>
                </pic:pic>
              </a:graphicData>
            </a:graphic>
          </wp:inline>
        </w:drawing>
      </w:r>
      <w:r w:rsidR="00296321">
        <w:br/>
      </w:r>
    </w:p>
    <w:p w:rsidR="00296321" w:rsidRDefault="00296321" w:rsidP="005E40C9">
      <w:pPr>
        <w:pStyle w:val="ListParagraph"/>
        <w:numPr>
          <w:ilvl w:val="0"/>
          <w:numId w:val="9"/>
        </w:numPr>
      </w:pPr>
      <w:r>
        <w:t xml:space="preserve">Click the Upload button. </w:t>
      </w:r>
      <w:r w:rsidR="00552D9B">
        <w:br/>
      </w:r>
      <w:r w:rsidR="00552D9B">
        <w:br/>
      </w:r>
      <w:r w:rsidR="00552D9B">
        <w:rPr>
          <w:noProof/>
        </w:rPr>
        <w:drawing>
          <wp:inline distT="0" distB="0" distL="0" distR="0" wp14:anchorId="7B656509" wp14:editId="5B8721CE">
            <wp:extent cx="3162300" cy="2658913"/>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6313" cy="2662287"/>
                    </a:xfrm>
                    <a:prstGeom prst="rect">
                      <a:avLst/>
                    </a:prstGeom>
                  </pic:spPr>
                </pic:pic>
              </a:graphicData>
            </a:graphic>
          </wp:inline>
        </w:drawing>
      </w:r>
      <w:r w:rsidR="004146D7">
        <w:br/>
      </w:r>
    </w:p>
    <w:p w:rsidR="004146D7" w:rsidRDefault="001839E6" w:rsidP="005E40C9">
      <w:pPr>
        <w:pStyle w:val="ListParagraph"/>
        <w:numPr>
          <w:ilvl w:val="0"/>
          <w:numId w:val="9"/>
        </w:numPr>
      </w:pPr>
      <w:r>
        <w:t xml:space="preserve">This will upload </w:t>
      </w:r>
      <w:r w:rsidR="002A0F43">
        <w:t>all</w:t>
      </w:r>
      <w:r>
        <w:t xml:space="preserve"> the </w:t>
      </w:r>
      <w:r>
        <w:rPr>
          <w:b/>
        </w:rPr>
        <w:t>Files</w:t>
      </w:r>
      <w:r w:rsidR="002A0F43">
        <w:t xml:space="preserve"> in the root of /website.  We still </w:t>
      </w:r>
      <w:r w:rsidR="00C6072D">
        <w:t xml:space="preserve">need the folder ‘assets’ however.  </w:t>
      </w:r>
      <w:r w:rsidR="00C6072D">
        <w:br/>
      </w:r>
    </w:p>
    <w:p w:rsidR="00541BD9" w:rsidRDefault="00C6072D" w:rsidP="000E0414">
      <w:pPr>
        <w:pStyle w:val="ListParagraph"/>
        <w:numPr>
          <w:ilvl w:val="0"/>
          <w:numId w:val="9"/>
        </w:numPr>
      </w:pPr>
      <w:r>
        <w:t>Click the Upload button again, and this time select ‘</w:t>
      </w:r>
      <w:r w:rsidR="00F835AC">
        <w:t>F</w:t>
      </w:r>
      <w:r>
        <w:t>older</w:t>
      </w:r>
      <w:r w:rsidR="00E5459E">
        <w:t>’</w:t>
      </w:r>
      <w:r>
        <w:t xml:space="preserve">. </w:t>
      </w:r>
      <w:r w:rsidR="00E5459E">
        <w:t xml:space="preserve"> Follow the same procedure as above to upload the ‘assets’ folder </w:t>
      </w:r>
      <w:r w:rsidR="00B75E27">
        <w:t>to the root of the /website container.</w:t>
      </w:r>
      <w:r w:rsidR="00FE274B">
        <w:br/>
      </w:r>
    </w:p>
    <w:p w:rsidR="006A4D77" w:rsidRDefault="00FE274B" w:rsidP="00541BD9">
      <w:r>
        <w:br/>
      </w:r>
      <w:r>
        <w:rPr>
          <w:noProof/>
        </w:rPr>
        <w:drawing>
          <wp:inline distT="0" distB="0" distL="0" distR="0" wp14:anchorId="0DF2462B" wp14:editId="211BF1B5">
            <wp:extent cx="5943600" cy="33750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75025"/>
                    </a:xfrm>
                    <a:prstGeom prst="rect">
                      <a:avLst/>
                    </a:prstGeom>
                  </pic:spPr>
                </pic:pic>
              </a:graphicData>
            </a:graphic>
          </wp:inline>
        </w:drawing>
      </w:r>
      <w:r w:rsidR="000E0414">
        <w:br/>
      </w:r>
    </w:p>
    <w:p w:rsidR="00541BD9" w:rsidRDefault="000E0414" w:rsidP="00541BD9">
      <w:pPr>
        <w:pStyle w:val="ListParagraph"/>
        <w:numPr>
          <w:ilvl w:val="0"/>
          <w:numId w:val="9"/>
        </w:numPr>
      </w:pPr>
      <w:r>
        <w:t>Once everything is uploaded, and looks like the above,</w:t>
      </w:r>
      <w:r w:rsidR="00715F77">
        <w:t xml:space="preserve"> open your terminal emulator</w:t>
      </w:r>
      <w:r w:rsidR="008831DE">
        <w:t xml:space="preserve"> and run the following command</w:t>
      </w:r>
      <w:r w:rsidR="000226D0">
        <w:t xml:space="preserve"> where $SUPPORTRG is </w:t>
      </w:r>
      <w:r w:rsidR="00CA0154">
        <w:t>the resource group</w:t>
      </w:r>
      <w:r w:rsidR="00522CD7">
        <w:t xml:space="preserve"> name</w:t>
      </w:r>
      <w:r w:rsidR="00CA0154">
        <w:t xml:space="preserve"> used in the </w:t>
      </w:r>
      <w:proofErr w:type="spellStart"/>
      <w:r w:rsidR="00CA0154">
        <w:t>KeyVault</w:t>
      </w:r>
      <w:proofErr w:type="spellEnd"/>
      <w:r w:rsidR="00CA0154">
        <w:t xml:space="preserve"> and OMS deployment steps</w:t>
      </w:r>
      <w:r w:rsidR="008831DE">
        <w:t>:</w:t>
      </w:r>
      <w:r w:rsidR="000E12D4">
        <w:br/>
      </w:r>
      <w:r w:rsidR="000E12D4">
        <w:br/>
      </w:r>
      <w:proofErr w:type="spellStart"/>
      <w:r w:rsidR="005B5C97" w:rsidRPr="005B5C97">
        <w:rPr>
          <w:rFonts w:ascii="Courier" w:hAnsi="Courier"/>
        </w:rPr>
        <w:t>az</w:t>
      </w:r>
      <w:proofErr w:type="spellEnd"/>
      <w:r w:rsidR="005B5C97" w:rsidRPr="005B5C97">
        <w:rPr>
          <w:rFonts w:ascii="Courier" w:hAnsi="Courier"/>
        </w:rPr>
        <w:t xml:space="preserve"> storage account list -g $SUPPORTRG --query "[0].name"</w:t>
      </w:r>
      <w:r w:rsidR="00882C60">
        <w:t xml:space="preserve"> </w:t>
      </w:r>
      <w:r w:rsidR="00882C60">
        <w:br/>
      </w:r>
      <w:r w:rsidR="00882C60">
        <w:br/>
      </w:r>
      <w:r w:rsidR="00CA0154">
        <w:t>This will print out the</w:t>
      </w:r>
      <w:r w:rsidR="00E52F6F">
        <w:t xml:space="preserve"> </w:t>
      </w:r>
      <w:r w:rsidR="0045454F">
        <w:t>na</w:t>
      </w:r>
      <w:r w:rsidR="00791368">
        <w:t>m</w:t>
      </w:r>
      <w:r w:rsidR="0045454F">
        <w:t>e of your storage account. Copy this value into your notepad.</w:t>
      </w:r>
    </w:p>
    <w:p w:rsidR="000E0414" w:rsidRDefault="000C4262" w:rsidP="00541BD9">
      <w:r>
        <w:br/>
      </w:r>
      <w:r w:rsidR="0045454F">
        <w:rPr>
          <w:noProof/>
        </w:rPr>
        <w:drawing>
          <wp:inline distT="0" distB="0" distL="0" distR="0" wp14:anchorId="119C8167" wp14:editId="032145EF">
            <wp:extent cx="5943600" cy="3638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63855"/>
                    </a:xfrm>
                    <a:prstGeom prst="rect">
                      <a:avLst/>
                    </a:prstGeom>
                  </pic:spPr>
                </pic:pic>
              </a:graphicData>
            </a:graphic>
          </wp:inline>
        </w:drawing>
      </w:r>
      <w:r w:rsidR="00D20C73">
        <w:br/>
      </w:r>
      <w:r w:rsidR="00D20C73">
        <w:br/>
        <w:t xml:space="preserve">This value will be used in the next step to configure the </w:t>
      </w:r>
      <w:r w:rsidR="00FA5D0A">
        <w:t>web server deployment.</w:t>
      </w:r>
      <w:r w:rsidR="00DD466C">
        <w:br/>
      </w:r>
    </w:p>
    <w:p w:rsidR="00DD466C" w:rsidRDefault="00DD466C" w:rsidP="005B5C97">
      <w:pPr>
        <w:pStyle w:val="ListParagraph"/>
        <w:numPr>
          <w:ilvl w:val="0"/>
          <w:numId w:val="9"/>
        </w:numPr>
      </w:pPr>
      <w:r>
        <w:t xml:space="preserve">The last step involves setting a Public Access policy to the content.  Since our </w:t>
      </w:r>
      <w:r w:rsidR="00F47CDE">
        <w:t xml:space="preserve">content will be used to serve a public website, we need to make the contents of the Blob Container publicly accessible. </w:t>
      </w:r>
      <w:r w:rsidR="00F47CDE">
        <w:br/>
      </w:r>
      <w:r w:rsidR="00F47CDE">
        <w:br/>
        <w:t>Cli</w:t>
      </w:r>
      <w:r w:rsidR="007F110B">
        <w:t>ck the Container Name under Blob Containers.  In the Actions Pane, click “Set Public Access Level”</w:t>
      </w:r>
      <w:r w:rsidR="00D316FB">
        <w:t xml:space="preserve">, then ensure the radio button is selected for </w:t>
      </w:r>
      <w:r w:rsidR="00D35227">
        <w:t>“Public read access for container and blobs”.  If it is not selected, select i</w:t>
      </w:r>
      <w:r w:rsidR="00404A6F">
        <w:t>t</w:t>
      </w:r>
      <w:r w:rsidR="00D35227">
        <w:t xml:space="preserve"> and click </w:t>
      </w:r>
      <w:r w:rsidR="00404A6F">
        <w:t>“Apply”</w:t>
      </w:r>
      <w:r w:rsidR="00D35227">
        <w:t>.</w:t>
      </w:r>
      <w:r w:rsidR="00E3114C">
        <w:br/>
      </w:r>
      <w:r w:rsidR="00E3114C">
        <w:br/>
      </w:r>
      <w:r w:rsidR="00E3114C">
        <w:rPr>
          <w:noProof/>
        </w:rPr>
        <w:drawing>
          <wp:inline distT="0" distB="0" distL="0" distR="0" wp14:anchorId="2C56A8FA" wp14:editId="129BFED4">
            <wp:extent cx="5943600" cy="33762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76295"/>
                    </a:xfrm>
                    <a:prstGeom prst="rect">
                      <a:avLst/>
                    </a:prstGeom>
                  </pic:spPr>
                </pic:pic>
              </a:graphicData>
            </a:graphic>
          </wp:inline>
        </w:drawing>
      </w:r>
      <w:r w:rsidR="00E3114C">
        <w:br/>
      </w:r>
      <w:r w:rsidR="00E3114C">
        <w:br/>
      </w:r>
      <w:r w:rsidR="00404A6F">
        <w:rPr>
          <w:noProof/>
        </w:rPr>
        <w:drawing>
          <wp:inline distT="0" distB="0" distL="0" distR="0" wp14:anchorId="728A00C7" wp14:editId="5B3F5AD0">
            <wp:extent cx="4692793" cy="3937734"/>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02940" cy="3946249"/>
                    </a:xfrm>
                    <a:prstGeom prst="rect">
                      <a:avLst/>
                    </a:prstGeom>
                  </pic:spPr>
                </pic:pic>
              </a:graphicData>
            </a:graphic>
          </wp:inline>
        </w:drawing>
      </w:r>
    </w:p>
    <w:p w:rsidR="00414081" w:rsidRDefault="00414081" w:rsidP="00414081"/>
    <w:p w:rsidR="00414081" w:rsidRDefault="000A71FC" w:rsidP="002F6089">
      <w:pPr>
        <w:pStyle w:val="Heading1"/>
      </w:pPr>
      <w:r>
        <w:t>S</w:t>
      </w:r>
      <w:r w:rsidR="002F6089">
        <w:t xml:space="preserve">tep </w:t>
      </w:r>
      <w:r w:rsidR="003F2978">
        <w:t>9</w:t>
      </w:r>
      <w:r w:rsidR="002F6089">
        <w:t xml:space="preserve"> – Deploying the Web Servers</w:t>
      </w:r>
    </w:p>
    <w:p w:rsidR="00C23CFD" w:rsidRDefault="00C23CFD" w:rsidP="00C23CFD"/>
    <w:p w:rsidR="00C23CFD" w:rsidRDefault="00E23133" w:rsidP="00E23133">
      <w:pPr>
        <w:pStyle w:val="Heading2"/>
      </w:pPr>
      <w:r>
        <w:t>Overview</w:t>
      </w:r>
    </w:p>
    <w:p w:rsidR="00E23133" w:rsidRDefault="00E23133" w:rsidP="00E23133">
      <w:r>
        <w:t>In this step, we will deploy a resource group to hold networking components such as a VNET</w:t>
      </w:r>
      <w:r w:rsidR="00196933">
        <w:t>, an Azure Load Balancer</w:t>
      </w:r>
      <w:r w:rsidR="009F24BF">
        <w:t xml:space="preserve">, </w:t>
      </w:r>
      <w:r w:rsidR="00717A91">
        <w:t>and a public IP address.  We will also deploy</w:t>
      </w:r>
      <w:r w:rsidR="008701C9">
        <w:t xml:space="preserve"> another resource group with</w:t>
      </w:r>
      <w:r w:rsidR="00717A91">
        <w:t xml:space="preserve"> two Linux Virtual Machines</w:t>
      </w:r>
      <w:r w:rsidR="00450FB0">
        <w:t xml:space="preserve">, connect them to the internal pool of the load balancer, and </w:t>
      </w:r>
      <w:r w:rsidR="00C120E0">
        <w:t xml:space="preserve">use a </w:t>
      </w:r>
      <w:proofErr w:type="spellStart"/>
      <w:r w:rsidR="00C120E0">
        <w:t>yml</w:t>
      </w:r>
      <w:proofErr w:type="spellEnd"/>
      <w:r w:rsidR="00C120E0">
        <w:t>-</w:t>
      </w:r>
      <w:r w:rsidR="00715010">
        <w:t>formatted</w:t>
      </w:r>
      <w:r w:rsidR="00C120E0">
        <w:t xml:space="preserve"> cloud-</w:t>
      </w:r>
      <w:proofErr w:type="spellStart"/>
      <w:r w:rsidR="00C120E0">
        <w:t>init</w:t>
      </w:r>
      <w:proofErr w:type="spellEnd"/>
      <w:r w:rsidR="00C120E0">
        <w:t xml:space="preserve"> config to install NGINX and configure it to be a </w:t>
      </w:r>
      <w:r w:rsidR="00837D6E">
        <w:t xml:space="preserve">proxy for our website content. </w:t>
      </w:r>
    </w:p>
    <w:p w:rsidR="00837D6E" w:rsidRDefault="00837D6E" w:rsidP="00E23133"/>
    <w:p w:rsidR="00837D6E" w:rsidRDefault="00837D6E" w:rsidP="00837D6E">
      <w:pPr>
        <w:pStyle w:val="Heading2"/>
      </w:pPr>
      <w:r>
        <w:t>Detailed Steps</w:t>
      </w:r>
    </w:p>
    <w:p w:rsidR="008B786A" w:rsidRDefault="00383D5F" w:rsidP="008B786A">
      <w:pPr>
        <w:pStyle w:val="ListParagraph"/>
        <w:numPr>
          <w:ilvl w:val="0"/>
          <w:numId w:val="10"/>
        </w:numPr>
      </w:pPr>
      <w:r>
        <w:t xml:space="preserve">Open the </w:t>
      </w:r>
      <w:r w:rsidR="00DD2BEC">
        <w:t>Linux-Ubuntu-VM-</w:t>
      </w:r>
      <w:proofErr w:type="spellStart"/>
      <w:proofErr w:type="gramStart"/>
      <w:r w:rsidR="00DD2BEC">
        <w:t>Template.parameters.json</w:t>
      </w:r>
      <w:proofErr w:type="spellEnd"/>
      <w:proofErr w:type="gramEnd"/>
      <w:r w:rsidR="00DD2BEC">
        <w:t xml:space="preserve"> parameters file in your code editor. </w:t>
      </w:r>
    </w:p>
    <w:p w:rsidR="00BC20EB" w:rsidRDefault="00BC20EB" w:rsidP="008B786A">
      <w:pPr>
        <w:pStyle w:val="ListParagraph"/>
        <w:numPr>
          <w:ilvl w:val="0"/>
          <w:numId w:val="10"/>
        </w:numPr>
      </w:pPr>
      <w:r>
        <w:t xml:space="preserve">Copy your </w:t>
      </w:r>
      <w:proofErr w:type="spellStart"/>
      <w:r>
        <w:t>keyvault</w:t>
      </w:r>
      <w:proofErr w:type="spellEnd"/>
      <w:r>
        <w:t xml:space="preserve"> Id from Step</w:t>
      </w:r>
      <w:r w:rsidR="005511B7">
        <w:t xml:space="preserve"> 6 into the </w:t>
      </w:r>
      <w:r w:rsidR="00EF75C1">
        <w:t>id value</w:t>
      </w:r>
      <w:r w:rsidR="00AC3D47">
        <w:t>s</w:t>
      </w:r>
      <w:r w:rsidR="00EF75C1">
        <w:t xml:space="preserve"> for the </w:t>
      </w:r>
      <w:proofErr w:type="spellStart"/>
      <w:r w:rsidR="00EF75C1">
        <w:t>sshRSAPublicKey</w:t>
      </w:r>
      <w:proofErr w:type="spellEnd"/>
      <w:r w:rsidR="00EF75C1">
        <w:t xml:space="preserve"> and </w:t>
      </w:r>
      <w:proofErr w:type="spellStart"/>
      <w:r w:rsidR="00EF75C1">
        <w:t>workspaceKey</w:t>
      </w:r>
      <w:proofErr w:type="spellEnd"/>
      <w:r w:rsidR="00AC3D47">
        <w:t xml:space="preserve"> parameters.</w:t>
      </w:r>
    </w:p>
    <w:p w:rsidR="008B5B74" w:rsidRDefault="008B5B74" w:rsidP="008B786A">
      <w:pPr>
        <w:pStyle w:val="ListParagraph"/>
        <w:numPr>
          <w:ilvl w:val="0"/>
          <w:numId w:val="10"/>
        </w:numPr>
      </w:pPr>
      <w:r>
        <w:t xml:space="preserve">Edit the </w:t>
      </w:r>
      <w:proofErr w:type="spellStart"/>
      <w:r>
        <w:t>adminUsername</w:t>
      </w:r>
      <w:proofErr w:type="spellEnd"/>
      <w:r w:rsidR="008A2567">
        <w:t xml:space="preserve"> parameter as desired.  Copy the value to your notepad. </w:t>
      </w:r>
    </w:p>
    <w:p w:rsidR="00A125AB" w:rsidRDefault="0075147F" w:rsidP="008B786A">
      <w:pPr>
        <w:pStyle w:val="ListParagraph"/>
        <w:numPr>
          <w:ilvl w:val="0"/>
          <w:numId w:val="10"/>
        </w:numPr>
      </w:pPr>
      <w:r>
        <w:t xml:space="preserve">Copy your OMS Workspace ID </w:t>
      </w:r>
      <w:r w:rsidR="00F23D76">
        <w:t xml:space="preserve">obtained in Step 5 into the </w:t>
      </w:r>
      <w:proofErr w:type="spellStart"/>
      <w:r w:rsidR="00F701EE">
        <w:t>workspaceID</w:t>
      </w:r>
      <w:proofErr w:type="spellEnd"/>
      <w:r w:rsidR="00F701EE">
        <w:t xml:space="preserve"> parameter value.</w:t>
      </w:r>
    </w:p>
    <w:p w:rsidR="00394CED" w:rsidRDefault="00F701EE" w:rsidP="00586BCF">
      <w:r>
        <w:br/>
      </w:r>
      <w:r w:rsidR="00EB7B4E">
        <w:rPr>
          <w:noProof/>
        </w:rPr>
        <w:drawing>
          <wp:inline distT="0" distB="0" distL="0" distR="0" wp14:anchorId="6B0BD389" wp14:editId="7D183673">
            <wp:extent cx="6188617" cy="311150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04301" cy="3119386"/>
                    </a:xfrm>
                    <a:prstGeom prst="rect">
                      <a:avLst/>
                    </a:prstGeom>
                  </pic:spPr>
                </pic:pic>
              </a:graphicData>
            </a:graphic>
          </wp:inline>
        </w:drawing>
      </w:r>
    </w:p>
    <w:p w:rsidR="00165A70" w:rsidRDefault="00165A70" w:rsidP="008B786A">
      <w:pPr>
        <w:pStyle w:val="ListParagraph"/>
        <w:numPr>
          <w:ilvl w:val="0"/>
          <w:numId w:val="10"/>
        </w:numPr>
      </w:pPr>
      <w:r>
        <w:t>Save your changes to the file</w:t>
      </w:r>
      <w:r w:rsidR="005719A8">
        <w:t>.</w:t>
      </w:r>
    </w:p>
    <w:p w:rsidR="005719A8" w:rsidRDefault="005719A8" w:rsidP="008B786A">
      <w:pPr>
        <w:pStyle w:val="ListParagraph"/>
        <w:numPr>
          <w:ilvl w:val="0"/>
          <w:numId w:val="10"/>
        </w:numPr>
      </w:pPr>
      <w:r>
        <w:t>Open cloudconfig-ubuntu.txt in your code editor</w:t>
      </w:r>
      <w:r w:rsidR="00CA2DC0">
        <w:t>.</w:t>
      </w:r>
    </w:p>
    <w:p w:rsidR="00CA2DC0" w:rsidRDefault="00B01880" w:rsidP="008B786A">
      <w:pPr>
        <w:pStyle w:val="ListParagraph"/>
        <w:numPr>
          <w:ilvl w:val="0"/>
          <w:numId w:val="10"/>
        </w:numPr>
      </w:pPr>
      <w:r>
        <w:t xml:space="preserve">Find the line that starts with </w:t>
      </w:r>
      <w:proofErr w:type="spellStart"/>
      <w:r>
        <w:t>proxy_pass</w:t>
      </w:r>
      <w:proofErr w:type="spellEnd"/>
      <w:r>
        <w:t xml:space="preserve"> and </w:t>
      </w:r>
      <w:r w:rsidR="00624E5F">
        <w:t>edit &lt;</w:t>
      </w:r>
      <w:proofErr w:type="spellStart"/>
      <w:r w:rsidR="00624E5F">
        <w:t>storage_account_name</w:t>
      </w:r>
      <w:proofErr w:type="spellEnd"/>
      <w:r w:rsidR="00624E5F">
        <w:t>&gt; to the storage account name you queried for in the command line at the end of the last step.</w:t>
      </w:r>
      <w:r w:rsidR="00BA79D6">
        <w:br/>
      </w:r>
      <w:r w:rsidR="00BA79D6">
        <w:br/>
      </w:r>
      <w:r w:rsidR="00BA79D6">
        <w:rPr>
          <w:noProof/>
        </w:rPr>
        <w:drawing>
          <wp:inline distT="0" distB="0" distL="0" distR="0" wp14:anchorId="4BA9E639" wp14:editId="7E2671F7">
            <wp:extent cx="5943600" cy="24295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29510"/>
                    </a:xfrm>
                    <a:prstGeom prst="rect">
                      <a:avLst/>
                    </a:prstGeom>
                  </pic:spPr>
                </pic:pic>
              </a:graphicData>
            </a:graphic>
          </wp:inline>
        </w:drawing>
      </w:r>
    </w:p>
    <w:p w:rsidR="00280F7E" w:rsidRDefault="00280F7E" w:rsidP="008B786A">
      <w:pPr>
        <w:pStyle w:val="ListParagraph"/>
        <w:numPr>
          <w:ilvl w:val="0"/>
          <w:numId w:val="10"/>
        </w:numPr>
      </w:pPr>
      <w:r>
        <w:t>Save the file.</w:t>
      </w:r>
    </w:p>
    <w:p w:rsidR="00462C09" w:rsidRDefault="00462C09" w:rsidP="008B786A">
      <w:pPr>
        <w:pStyle w:val="ListParagraph"/>
        <w:numPr>
          <w:ilvl w:val="0"/>
          <w:numId w:val="10"/>
        </w:numPr>
      </w:pPr>
      <w:r>
        <w:t>Open the deploy-</w:t>
      </w:r>
      <w:proofErr w:type="spellStart"/>
      <w:r>
        <w:t>linuxVMs</w:t>
      </w:r>
      <w:proofErr w:type="spellEnd"/>
      <w:r w:rsidR="00D672D9">
        <w:t xml:space="preserve"> script in the code editor.</w:t>
      </w:r>
    </w:p>
    <w:p w:rsidR="00526DE9" w:rsidRDefault="008F2809" w:rsidP="008B786A">
      <w:pPr>
        <w:pStyle w:val="ListParagraph"/>
        <w:numPr>
          <w:ilvl w:val="0"/>
          <w:numId w:val="10"/>
        </w:numPr>
      </w:pPr>
      <w:r>
        <w:t xml:space="preserve">Edit the </w:t>
      </w:r>
      <w:r w:rsidR="00DE71A1">
        <w:t>LBNAME</w:t>
      </w:r>
      <w:r w:rsidR="00641217">
        <w:t xml:space="preserve">, PUBLICIPNAME, and DNSNAME variables.  Be </w:t>
      </w:r>
      <w:r w:rsidR="000E63FF">
        <w:t xml:space="preserve">as </w:t>
      </w:r>
      <w:r w:rsidR="00641217">
        <w:t>unique as possible</w:t>
      </w:r>
      <w:r w:rsidR="00B473D6">
        <w:t xml:space="preserve"> within reason.</w:t>
      </w:r>
      <w:r w:rsidR="005977E3">
        <w:t xml:space="preserve">  Edit the </w:t>
      </w:r>
      <w:r w:rsidR="00E17B73">
        <w:t>SUBSCRIPTIONNAME variable value with your Subscription ID saved from your notepad.</w:t>
      </w:r>
    </w:p>
    <w:p w:rsidR="00D672D9" w:rsidRDefault="00E937BD" w:rsidP="00526DE9">
      <w:r>
        <w:br/>
      </w:r>
      <w:r>
        <w:rPr>
          <w:noProof/>
        </w:rPr>
        <w:drawing>
          <wp:inline distT="0" distB="0" distL="0" distR="0" wp14:anchorId="4AEF318C" wp14:editId="6D4612BF">
            <wp:extent cx="5943600" cy="3069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69590"/>
                    </a:xfrm>
                    <a:prstGeom prst="rect">
                      <a:avLst/>
                    </a:prstGeom>
                  </pic:spPr>
                </pic:pic>
              </a:graphicData>
            </a:graphic>
          </wp:inline>
        </w:drawing>
      </w:r>
      <w:r>
        <w:br/>
      </w:r>
    </w:p>
    <w:p w:rsidR="00E937BD" w:rsidRDefault="00E937BD" w:rsidP="00CE4D81">
      <w:pPr>
        <w:pStyle w:val="ListParagraph"/>
        <w:numPr>
          <w:ilvl w:val="0"/>
          <w:numId w:val="10"/>
        </w:numPr>
      </w:pPr>
      <w:r>
        <w:t>Save your work.</w:t>
      </w:r>
    </w:p>
    <w:p w:rsidR="00DF2F5E" w:rsidRDefault="000864C6" w:rsidP="000F70FB">
      <w:pPr>
        <w:pStyle w:val="ListParagraph"/>
        <w:numPr>
          <w:ilvl w:val="0"/>
          <w:numId w:val="10"/>
        </w:numPr>
      </w:pPr>
      <w:r>
        <w:t xml:space="preserve">In your terminal </w:t>
      </w:r>
      <w:r w:rsidR="00EC0DC7">
        <w:t>emulator</w:t>
      </w:r>
      <w:r>
        <w:t xml:space="preserve"> (ensuring that you’re working directory is still the </w:t>
      </w:r>
      <w:r w:rsidR="00CE4D81">
        <w:t xml:space="preserve">root of the </w:t>
      </w:r>
      <w:proofErr w:type="spellStart"/>
      <w:r w:rsidR="00CE4D81">
        <w:t>AzureDays</w:t>
      </w:r>
      <w:proofErr w:type="spellEnd"/>
      <w:r w:rsidR="00CE4D81">
        <w:t xml:space="preserve"> cloned repository folder) run:</w:t>
      </w:r>
      <w:r w:rsidR="00DF2F5E">
        <w:br/>
      </w:r>
    </w:p>
    <w:p w:rsidR="000F70FB" w:rsidRDefault="00CE4D81" w:rsidP="00DF2F5E">
      <w:proofErr w:type="spellStart"/>
      <w:r w:rsidRPr="00DF2F5E">
        <w:rPr>
          <w:rFonts w:ascii="Courier" w:hAnsi="Courier"/>
        </w:rPr>
        <w:t>sh</w:t>
      </w:r>
      <w:proofErr w:type="spellEnd"/>
      <w:r w:rsidRPr="00DF2F5E">
        <w:rPr>
          <w:rFonts w:ascii="Courier" w:hAnsi="Courier"/>
        </w:rPr>
        <w:t xml:space="preserve"> </w:t>
      </w:r>
      <w:r w:rsidR="00D35024" w:rsidRPr="00DF2F5E">
        <w:rPr>
          <w:rFonts w:ascii="Courier" w:hAnsi="Courier"/>
        </w:rPr>
        <w:t>deploy-linuxVMs.sh</w:t>
      </w:r>
      <w:r w:rsidR="00745A40">
        <w:br/>
      </w:r>
    </w:p>
    <w:p w:rsidR="00DF2F5E" w:rsidRDefault="00745A40" w:rsidP="000F70FB">
      <w:pPr>
        <w:pStyle w:val="ListParagraph"/>
        <w:numPr>
          <w:ilvl w:val="0"/>
          <w:numId w:val="10"/>
        </w:numPr>
      </w:pPr>
      <w:r>
        <w:t>This will take a</w:t>
      </w:r>
      <w:r w:rsidR="006C3B55">
        <w:t xml:space="preserve"> bit of time to run – this is where </w:t>
      </w:r>
      <w:r w:rsidR="0006529E">
        <w:t>Azure is</w:t>
      </w:r>
      <w:r w:rsidR="006C3B55">
        <w:t xml:space="preserve"> doing </w:t>
      </w:r>
      <w:r w:rsidR="00AC1EE2">
        <w:t>much of</w:t>
      </w:r>
      <w:r w:rsidR="006C3B55">
        <w:t xml:space="preserve"> the heavy lifting</w:t>
      </w:r>
      <w:r w:rsidR="00AC1EE2">
        <w:t xml:space="preserve">.  You can check your deployment status as in </w:t>
      </w:r>
      <w:r w:rsidR="0006529E">
        <w:t>S</w:t>
      </w:r>
      <w:r w:rsidR="00AC1EE2">
        <w:t xml:space="preserve">tep </w:t>
      </w:r>
      <w:r w:rsidR="00273A7A">
        <w:t>5, but there are two resource groups we are deploying into</w:t>
      </w:r>
      <w:r w:rsidR="00801BC4">
        <w:t xml:space="preserve"> this time</w:t>
      </w:r>
      <w:r w:rsidR="00273A7A">
        <w:t xml:space="preserve">.  One for networking </w:t>
      </w:r>
      <w:r w:rsidR="0006529E">
        <w:t>resources</w:t>
      </w:r>
      <w:r w:rsidR="00273A7A">
        <w:t xml:space="preserve"> and one for </w:t>
      </w:r>
      <w:r w:rsidR="00801BC4">
        <w:t xml:space="preserve">the VMs and their resources. </w:t>
      </w:r>
    </w:p>
    <w:p w:rsidR="00745A40" w:rsidRDefault="00865E0D" w:rsidP="00DF2F5E">
      <w:r>
        <w:br/>
      </w:r>
      <w:r>
        <w:rPr>
          <w:noProof/>
        </w:rPr>
        <w:drawing>
          <wp:inline distT="0" distB="0" distL="0" distR="0" wp14:anchorId="476C2374" wp14:editId="77022E9D">
            <wp:extent cx="6630679" cy="22796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37929" cy="2282143"/>
                    </a:xfrm>
                    <a:prstGeom prst="rect">
                      <a:avLst/>
                    </a:prstGeom>
                  </pic:spPr>
                </pic:pic>
              </a:graphicData>
            </a:graphic>
          </wp:inline>
        </w:drawing>
      </w:r>
      <w:r w:rsidR="00B752CC">
        <w:br/>
      </w:r>
    </w:p>
    <w:p w:rsidR="00B752CC" w:rsidRDefault="00B752CC" w:rsidP="000F70FB">
      <w:pPr>
        <w:pStyle w:val="ListParagraph"/>
        <w:numPr>
          <w:ilvl w:val="0"/>
          <w:numId w:val="10"/>
        </w:numPr>
      </w:pPr>
      <w:r>
        <w:t>The script will output the Public IP address and the</w:t>
      </w:r>
      <w:r w:rsidR="006161C1">
        <w:t xml:space="preserve"> address to the load balanced website. </w:t>
      </w:r>
    </w:p>
    <w:p w:rsidR="00837BD9" w:rsidRPr="00837BD9" w:rsidRDefault="003C796F" w:rsidP="00635C34">
      <w:pPr>
        <w:pStyle w:val="ListParagraph"/>
        <w:numPr>
          <w:ilvl w:val="0"/>
          <w:numId w:val="10"/>
        </w:numPr>
      </w:pPr>
      <w:r>
        <w:t xml:space="preserve">SSH into </w:t>
      </w:r>
      <w:r w:rsidR="00635C34">
        <w:t xml:space="preserve">one of the hosts </w:t>
      </w:r>
      <w:r w:rsidR="006462F5">
        <w:t xml:space="preserve">and check if </w:t>
      </w:r>
      <w:proofErr w:type="spellStart"/>
      <w:r w:rsidR="006462F5">
        <w:t>nginx</w:t>
      </w:r>
      <w:proofErr w:type="spellEnd"/>
      <w:r w:rsidR="006462F5">
        <w:t xml:space="preserve"> is running. </w:t>
      </w:r>
      <w:r w:rsidR="008E3331">
        <w:t xml:space="preserve"> Using the </w:t>
      </w:r>
      <w:r w:rsidR="00942F2F">
        <w:t>admin username from your notes and the IP address shown in the output of the last step, run:</w:t>
      </w:r>
      <w:r w:rsidR="00942F2F">
        <w:br/>
      </w:r>
    </w:p>
    <w:p w:rsidR="00635C34" w:rsidRDefault="006462F5" w:rsidP="00837BD9">
      <w:proofErr w:type="spellStart"/>
      <w:r w:rsidRPr="00837BD9">
        <w:rPr>
          <w:rFonts w:ascii="Courier" w:hAnsi="Courier"/>
        </w:rPr>
        <w:t>ssh</w:t>
      </w:r>
      <w:proofErr w:type="spellEnd"/>
      <w:r w:rsidRPr="00837BD9">
        <w:rPr>
          <w:rFonts w:ascii="Courier" w:hAnsi="Courier"/>
        </w:rPr>
        <w:t xml:space="preserve"> &lt;</w:t>
      </w:r>
      <w:proofErr w:type="spellStart"/>
      <w:r w:rsidRPr="00837BD9">
        <w:rPr>
          <w:rFonts w:ascii="Courier" w:hAnsi="Courier"/>
        </w:rPr>
        <w:t>youradminuser</w:t>
      </w:r>
      <w:proofErr w:type="spellEnd"/>
      <w:r w:rsidRPr="00837BD9">
        <w:rPr>
          <w:rFonts w:ascii="Courier" w:hAnsi="Courier"/>
        </w:rPr>
        <w:t>&gt;@&lt;</w:t>
      </w:r>
      <w:proofErr w:type="spellStart"/>
      <w:r w:rsidRPr="00837BD9">
        <w:rPr>
          <w:rFonts w:ascii="Courier" w:hAnsi="Courier"/>
        </w:rPr>
        <w:t>IPAddress</w:t>
      </w:r>
      <w:proofErr w:type="spellEnd"/>
      <w:r w:rsidRPr="00837BD9">
        <w:rPr>
          <w:rFonts w:ascii="Courier" w:hAnsi="Courier"/>
        </w:rPr>
        <w:t xml:space="preserve">&gt; -p </w:t>
      </w:r>
      <w:r w:rsidR="00935FB3">
        <w:rPr>
          <w:rFonts w:ascii="Courier" w:hAnsi="Courier"/>
        </w:rPr>
        <w:t>3441</w:t>
      </w:r>
      <w:r w:rsidR="00517239" w:rsidRPr="00837BD9">
        <w:rPr>
          <w:rFonts w:ascii="Courier" w:hAnsi="Courier"/>
        </w:rPr>
        <w:br/>
      </w:r>
    </w:p>
    <w:p w:rsidR="00B40FF3" w:rsidRDefault="00B40FF3" w:rsidP="00635C34">
      <w:pPr>
        <w:pStyle w:val="ListParagraph"/>
        <w:numPr>
          <w:ilvl w:val="0"/>
          <w:numId w:val="10"/>
        </w:numPr>
      </w:pPr>
      <w:r>
        <w:t>Type yes at the prompt to add the server’s public key to your trusted hosts.</w:t>
      </w:r>
    </w:p>
    <w:p w:rsidR="00837BD9" w:rsidRPr="00837BD9" w:rsidRDefault="00C01796" w:rsidP="00635C34">
      <w:pPr>
        <w:pStyle w:val="ListParagraph"/>
        <w:numPr>
          <w:ilvl w:val="0"/>
          <w:numId w:val="10"/>
        </w:numPr>
      </w:pPr>
      <w:r>
        <w:t>Once logged in, run:</w:t>
      </w:r>
      <w:r>
        <w:br/>
      </w:r>
    </w:p>
    <w:p w:rsidR="00C01796" w:rsidRDefault="00C01796" w:rsidP="00935FB3">
      <w:proofErr w:type="spellStart"/>
      <w:r w:rsidRPr="00935FB3">
        <w:rPr>
          <w:rFonts w:ascii="Courier" w:hAnsi="Courier"/>
        </w:rPr>
        <w:t>pgrep</w:t>
      </w:r>
      <w:proofErr w:type="spellEnd"/>
      <w:r w:rsidRPr="00935FB3">
        <w:rPr>
          <w:rFonts w:ascii="Courier" w:hAnsi="Courier"/>
        </w:rPr>
        <w:t xml:space="preserve"> </w:t>
      </w:r>
      <w:proofErr w:type="spellStart"/>
      <w:r w:rsidRPr="00935FB3">
        <w:rPr>
          <w:rFonts w:ascii="Courier" w:hAnsi="Courier"/>
        </w:rPr>
        <w:t>nginx</w:t>
      </w:r>
      <w:proofErr w:type="spellEnd"/>
      <w:r w:rsidR="00517239" w:rsidRPr="00935FB3">
        <w:rPr>
          <w:rFonts w:ascii="Courier" w:hAnsi="Courier"/>
        </w:rPr>
        <w:br/>
      </w:r>
    </w:p>
    <w:p w:rsidR="00CF4E0B" w:rsidRDefault="00CF4E0B" w:rsidP="00635C34">
      <w:pPr>
        <w:pStyle w:val="ListParagraph"/>
        <w:numPr>
          <w:ilvl w:val="0"/>
          <w:numId w:val="10"/>
        </w:numPr>
      </w:pPr>
      <w:r>
        <w:t xml:space="preserve">Running process Ids should output.  This means that our config was applied. Let’s test the website now. </w:t>
      </w:r>
      <w:r w:rsidR="000867B3">
        <w:br/>
      </w:r>
      <w:r w:rsidR="000867B3">
        <w:br/>
      </w:r>
      <w:r w:rsidR="000867B3">
        <w:rPr>
          <w:noProof/>
        </w:rPr>
        <w:drawing>
          <wp:inline distT="0" distB="0" distL="0" distR="0" wp14:anchorId="35529F25" wp14:editId="1C7322FB">
            <wp:extent cx="5943600" cy="4446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446270"/>
                    </a:xfrm>
                    <a:prstGeom prst="rect">
                      <a:avLst/>
                    </a:prstGeom>
                  </pic:spPr>
                </pic:pic>
              </a:graphicData>
            </a:graphic>
          </wp:inline>
        </w:drawing>
      </w:r>
      <w:r w:rsidR="00DD5EFD">
        <w:br/>
      </w:r>
    </w:p>
    <w:p w:rsidR="009366D5" w:rsidRDefault="009366D5" w:rsidP="00635C34">
      <w:pPr>
        <w:pStyle w:val="ListParagraph"/>
        <w:numPr>
          <w:ilvl w:val="0"/>
          <w:numId w:val="10"/>
        </w:numPr>
      </w:pPr>
      <w:r>
        <w:t xml:space="preserve">Open a browser and go to the Uri that was output at the end of </w:t>
      </w:r>
      <w:r w:rsidR="00C01C8D">
        <w:t>step 14.  Make sure it ends in “</w:t>
      </w:r>
      <w:proofErr w:type="spellStart"/>
      <w:proofErr w:type="gramStart"/>
      <w:r w:rsidR="00C01C8D">
        <w:t>index.hmtl</w:t>
      </w:r>
      <w:proofErr w:type="spellEnd"/>
      <w:proofErr w:type="gramEnd"/>
      <w:r w:rsidR="00C01C8D">
        <w:t>”</w:t>
      </w:r>
      <w:r w:rsidR="00953D24">
        <w:t xml:space="preserve">, we haven’t configured </w:t>
      </w:r>
      <w:proofErr w:type="spellStart"/>
      <w:r w:rsidR="00953D24">
        <w:t>nginx</w:t>
      </w:r>
      <w:proofErr w:type="spellEnd"/>
      <w:r w:rsidR="00953D24">
        <w:t xml:space="preserve"> to automatically display index files. </w:t>
      </w:r>
    </w:p>
    <w:p w:rsidR="00953D24" w:rsidRDefault="00953D24" w:rsidP="00635C34">
      <w:pPr>
        <w:pStyle w:val="ListParagraph"/>
        <w:numPr>
          <w:ilvl w:val="0"/>
          <w:numId w:val="10"/>
        </w:numPr>
      </w:pPr>
      <w:r>
        <w:t>You should see the website content that we’ve deployed</w:t>
      </w:r>
      <w:r>
        <w:br/>
      </w:r>
      <w:r w:rsidR="00546054">
        <w:br/>
      </w:r>
      <w:r w:rsidR="00546054">
        <w:rPr>
          <w:noProof/>
        </w:rPr>
        <w:drawing>
          <wp:inline distT="0" distB="0" distL="0" distR="0" wp14:anchorId="747C45FC" wp14:editId="59B9846B">
            <wp:extent cx="5311471" cy="2605798"/>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37992" cy="2618809"/>
                    </a:xfrm>
                    <a:prstGeom prst="rect">
                      <a:avLst/>
                    </a:prstGeom>
                  </pic:spPr>
                </pic:pic>
              </a:graphicData>
            </a:graphic>
          </wp:inline>
        </w:drawing>
      </w:r>
      <w:r w:rsidR="00713B59">
        <w:br/>
      </w:r>
    </w:p>
    <w:p w:rsidR="00713B59" w:rsidRDefault="00CB3F19" w:rsidP="00CB3F19">
      <w:pPr>
        <w:pStyle w:val="Heading2"/>
      </w:pPr>
      <w:r>
        <w:t>Testing a failover</w:t>
      </w:r>
    </w:p>
    <w:p w:rsidR="00AA1DF9" w:rsidRDefault="00AA1DF9" w:rsidP="00AA1DF9">
      <w:pPr>
        <w:pStyle w:val="ListParagraph"/>
        <w:numPr>
          <w:ilvl w:val="0"/>
          <w:numId w:val="11"/>
        </w:numPr>
      </w:pPr>
      <w:r>
        <w:t xml:space="preserve">Make sure your </w:t>
      </w:r>
      <w:r w:rsidR="00D76AE4">
        <w:t xml:space="preserve">SSH session from the prior steps is closed. </w:t>
      </w:r>
    </w:p>
    <w:p w:rsidR="00455FE4" w:rsidRDefault="00455FE4" w:rsidP="00AA1DF9">
      <w:pPr>
        <w:pStyle w:val="ListParagraph"/>
        <w:numPr>
          <w:ilvl w:val="0"/>
          <w:numId w:val="11"/>
        </w:numPr>
      </w:pPr>
      <w:r>
        <w:t xml:space="preserve">List your VMs: </w:t>
      </w:r>
      <w:r>
        <w:br/>
      </w:r>
      <w:r>
        <w:br/>
      </w:r>
      <w:proofErr w:type="spellStart"/>
      <w:r w:rsidRPr="009728CC">
        <w:rPr>
          <w:rFonts w:ascii="Courier" w:hAnsi="Courier"/>
        </w:rPr>
        <w:t>az</w:t>
      </w:r>
      <w:proofErr w:type="spellEnd"/>
      <w:r w:rsidRPr="009728CC">
        <w:rPr>
          <w:rFonts w:ascii="Courier" w:hAnsi="Courier"/>
        </w:rPr>
        <w:t xml:space="preserve"> </w:t>
      </w:r>
      <w:proofErr w:type="spellStart"/>
      <w:r w:rsidRPr="009728CC">
        <w:rPr>
          <w:rFonts w:ascii="Courier" w:hAnsi="Courier"/>
        </w:rPr>
        <w:t>vm</w:t>
      </w:r>
      <w:proofErr w:type="spellEnd"/>
      <w:r w:rsidRPr="009728CC">
        <w:rPr>
          <w:rFonts w:ascii="Courier" w:hAnsi="Courier"/>
        </w:rPr>
        <w:t xml:space="preserve"> list -o table</w:t>
      </w:r>
      <w:r w:rsidR="00D4111A">
        <w:br/>
      </w:r>
      <w:r w:rsidR="00D4111A">
        <w:br/>
      </w:r>
      <w:r w:rsidR="00446122">
        <w:rPr>
          <w:noProof/>
        </w:rPr>
        <w:drawing>
          <wp:inline distT="0" distB="0" distL="0" distR="0" wp14:anchorId="61772B75" wp14:editId="33CB1919">
            <wp:extent cx="4810125" cy="11525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0125" cy="1152525"/>
                    </a:xfrm>
                    <a:prstGeom prst="rect">
                      <a:avLst/>
                    </a:prstGeom>
                  </pic:spPr>
                </pic:pic>
              </a:graphicData>
            </a:graphic>
          </wp:inline>
        </w:drawing>
      </w:r>
    </w:p>
    <w:p w:rsidR="000F5761" w:rsidRDefault="00D25BB9" w:rsidP="000F5761">
      <w:pPr>
        <w:pStyle w:val="ListParagraph"/>
        <w:numPr>
          <w:ilvl w:val="0"/>
          <w:numId w:val="11"/>
        </w:numPr>
      </w:pPr>
      <w:r>
        <w:t>Deallocate one of those VMs:</w:t>
      </w:r>
      <w:r>
        <w:br/>
      </w:r>
      <w:r>
        <w:br/>
      </w:r>
      <w:proofErr w:type="spellStart"/>
      <w:r w:rsidRPr="009728CC">
        <w:rPr>
          <w:rFonts w:ascii="Courier" w:hAnsi="Courier"/>
        </w:rPr>
        <w:t>az</w:t>
      </w:r>
      <w:proofErr w:type="spellEnd"/>
      <w:r w:rsidRPr="009728CC">
        <w:rPr>
          <w:rFonts w:ascii="Courier" w:hAnsi="Courier"/>
        </w:rPr>
        <w:t xml:space="preserve"> </w:t>
      </w:r>
      <w:proofErr w:type="spellStart"/>
      <w:r w:rsidRPr="009728CC">
        <w:rPr>
          <w:rFonts w:ascii="Courier" w:hAnsi="Courier"/>
        </w:rPr>
        <w:t>vm</w:t>
      </w:r>
      <w:proofErr w:type="spellEnd"/>
      <w:r w:rsidRPr="009728CC">
        <w:rPr>
          <w:rFonts w:ascii="Courier" w:hAnsi="Courier"/>
        </w:rPr>
        <w:t xml:space="preserve"> deallocate -n </w:t>
      </w:r>
      <w:r w:rsidR="00A1291A" w:rsidRPr="009728CC">
        <w:rPr>
          <w:rFonts w:ascii="Courier" w:hAnsi="Courier"/>
        </w:rPr>
        <w:t>$</w:t>
      </w:r>
      <w:proofErr w:type="spellStart"/>
      <w:r w:rsidR="00A1291A" w:rsidRPr="009728CC">
        <w:rPr>
          <w:rFonts w:ascii="Courier" w:hAnsi="Courier"/>
        </w:rPr>
        <w:t>vmname</w:t>
      </w:r>
      <w:proofErr w:type="spellEnd"/>
      <w:r w:rsidR="00A1291A" w:rsidRPr="009728CC">
        <w:rPr>
          <w:rFonts w:ascii="Courier" w:hAnsi="Courier"/>
        </w:rPr>
        <w:t xml:space="preserve"> -g $</w:t>
      </w:r>
      <w:proofErr w:type="spellStart"/>
      <w:r w:rsidR="00A1291A" w:rsidRPr="009728CC">
        <w:rPr>
          <w:rFonts w:ascii="Courier" w:hAnsi="Courier"/>
        </w:rPr>
        <w:t>resourcegroup</w:t>
      </w:r>
      <w:proofErr w:type="spellEnd"/>
      <w:r w:rsidR="00C63061">
        <w:br/>
      </w:r>
      <w:r w:rsidR="00C63061">
        <w:br/>
      </w:r>
      <w:r w:rsidR="0024694B">
        <w:rPr>
          <w:noProof/>
        </w:rPr>
        <w:drawing>
          <wp:inline distT="0" distB="0" distL="0" distR="0" wp14:anchorId="4AAF3A0C" wp14:editId="3F52C5FC">
            <wp:extent cx="4429125" cy="10572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29125" cy="1057275"/>
                    </a:xfrm>
                    <a:prstGeom prst="rect">
                      <a:avLst/>
                    </a:prstGeom>
                  </pic:spPr>
                </pic:pic>
              </a:graphicData>
            </a:graphic>
          </wp:inline>
        </w:drawing>
      </w:r>
      <w:r w:rsidR="000F5761">
        <w:br/>
      </w:r>
    </w:p>
    <w:p w:rsidR="000F5761" w:rsidRDefault="000F5761" w:rsidP="000F5761">
      <w:pPr>
        <w:pStyle w:val="ListParagraph"/>
        <w:numPr>
          <w:ilvl w:val="0"/>
          <w:numId w:val="11"/>
        </w:numPr>
      </w:pPr>
      <w:r>
        <w:t>While this is running keep refreshing your brow</w:t>
      </w:r>
      <w:r w:rsidR="003E6CA7">
        <w:t>ser periodically to ensure</w:t>
      </w:r>
      <w:r w:rsidR="00A6613E">
        <w:t xml:space="preserve"> whether</w:t>
      </w:r>
      <w:r w:rsidR="003E6CA7">
        <w:t xml:space="preserve"> the site stays up. </w:t>
      </w:r>
    </w:p>
    <w:p w:rsidR="003E6CA7" w:rsidRDefault="003E6CA7" w:rsidP="000F5761">
      <w:pPr>
        <w:pStyle w:val="ListParagraph"/>
        <w:numPr>
          <w:ilvl w:val="0"/>
          <w:numId w:val="11"/>
        </w:numPr>
      </w:pPr>
      <w:r>
        <w:t>You should notice that even while one host is deallocated the site stay</w:t>
      </w:r>
      <w:r w:rsidR="00455761">
        <w:t>s</w:t>
      </w:r>
      <w:r>
        <w:t xml:space="preserve"> up. </w:t>
      </w:r>
      <w:r w:rsidR="008E1013">
        <w:br/>
      </w:r>
      <w:r w:rsidR="008E1013">
        <w:br/>
      </w:r>
      <w:r w:rsidR="008E1013">
        <w:rPr>
          <w:noProof/>
        </w:rPr>
        <w:drawing>
          <wp:inline distT="0" distB="0" distL="0" distR="0" wp14:anchorId="2E5CC206" wp14:editId="28787E16">
            <wp:extent cx="3084245" cy="1240403"/>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14954" cy="1252753"/>
                    </a:xfrm>
                    <a:prstGeom prst="rect">
                      <a:avLst/>
                    </a:prstGeom>
                  </pic:spPr>
                </pic:pic>
              </a:graphicData>
            </a:graphic>
          </wp:inline>
        </w:drawing>
      </w:r>
      <w:r w:rsidR="00455761">
        <w:rPr>
          <w:noProof/>
        </w:rPr>
        <w:drawing>
          <wp:inline distT="0" distB="0" distL="0" distR="0" wp14:anchorId="66F065EC" wp14:editId="166043DD">
            <wp:extent cx="2393342" cy="2676653"/>
            <wp:effectExtent l="0" t="0" r="698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7773" cy="2681608"/>
                    </a:xfrm>
                    <a:prstGeom prst="rect">
                      <a:avLst/>
                    </a:prstGeom>
                  </pic:spPr>
                </pic:pic>
              </a:graphicData>
            </a:graphic>
          </wp:inline>
        </w:drawing>
      </w:r>
      <w:r w:rsidR="004D05F5">
        <w:br/>
      </w:r>
    </w:p>
    <w:p w:rsidR="00507B53" w:rsidRDefault="009F7AC7" w:rsidP="009F7AC7">
      <w:pPr>
        <w:pStyle w:val="Heading1"/>
      </w:pPr>
      <w:r>
        <w:t xml:space="preserve">Step </w:t>
      </w:r>
      <w:r w:rsidR="003F2978">
        <w:t>10</w:t>
      </w:r>
      <w:r>
        <w:t xml:space="preserve"> – Monitoring performance</w:t>
      </w:r>
    </w:p>
    <w:p w:rsidR="00422969" w:rsidRDefault="00422969" w:rsidP="00422969"/>
    <w:p w:rsidR="00422969" w:rsidRDefault="00422969" w:rsidP="00422969">
      <w:pPr>
        <w:pStyle w:val="Heading2"/>
      </w:pPr>
      <w:r>
        <w:t>Overview</w:t>
      </w:r>
    </w:p>
    <w:p w:rsidR="004E55D0" w:rsidRDefault="004E55D0" w:rsidP="004E55D0">
      <w:r>
        <w:t>In Step 5 we deployed a</w:t>
      </w:r>
      <w:r w:rsidR="00047B3C">
        <w:t xml:space="preserve"> suite of Azure services called OMS or Operations Management Suite.  OMS is a comprehensive management suite for </w:t>
      </w:r>
      <w:r w:rsidR="001E3C75">
        <w:t>Cloud</w:t>
      </w:r>
      <w:r w:rsidR="00047B3C">
        <w:t>, Hybrid and On-Premises resources</w:t>
      </w:r>
      <w:r w:rsidR="002028BE">
        <w:t xml:space="preserve"> that </w:t>
      </w:r>
      <w:r w:rsidR="00396ABC">
        <w:t xml:space="preserve">allows for cross-cloud </w:t>
      </w:r>
      <w:r w:rsidR="001E3C75">
        <w:t xml:space="preserve">monitoring, automation and backup/recovery services. </w:t>
      </w:r>
      <w:r w:rsidR="001E3C75">
        <w:br/>
      </w:r>
      <w:r w:rsidR="001E3C75">
        <w:br/>
        <w:t xml:space="preserve">For this workshop, we will be focusing on the monitoring aspect of the Virtual Machines. </w:t>
      </w:r>
      <w:r w:rsidR="00A61815">
        <w:br/>
      </w:r>
      <w:r w:rsidR="00A61815">
        <w:br/>
        <w:t xml:space="preserve">Something to note, is that the code for the Virtual Machines to be managed by this service, was part of the deployment template for the VMs.  </w:t>
      </w:r>
      <w:r w:rsidR="00FE1184">
        <w:t xml:space="preserve">If you remember, we required you to add your OMS workspace ID and a reference to the workspace key stored in Azure </w:t>
      </w:r>
      <w:proofErr w:type="spellStart"/>
      <w:r w:rsidR="00FE1184">
        <w:t>KeyVault</w:t>
      </w:r>
      <w:proofErr w:type="spellEnd"/>
      <w:r w:rsidR="00FE1184">
        <w:t xml:space="preserve"> </w:t>
      </w:r>
      <w:r w:rsidR="00983811">
        <w:t xml:space="preserve">in your VM Parameters file prior to deployment.  This allowed our Microsoft Management Agent to be deployed to the </w:t>
      </w:r>
      <w:r w:rsidR="00C54028">
        <w:t>VMs</w:t>
      </w:r>
      <w:r w:rsidR="00983811">
        <w:t xml:space="preserve">, and </w:t>
      </w:r>
      <w:r w:rsidR="00C54028">
        <w:t>for the VM agents to make a connection to the workspace in an automated fashion</w:t>
      </w:r>
      <w:r w:rsidR="00323EFB">
        <w:t>, and at the time of inception.</w:t>
      </w:r>
      <w:r w:rsidR="000E5B0D">
        <w:br/>
      </w:r>
      <w:r w:rsidR="000E5B0D">
        <w:br/>
        <w:t>Now we’ll explore some of the monitoring telemetry reported to the service</w:t>
      </w:r>
      <w:r w:rsidR="00A67C91">
        <w:t>.</w:t>
      </w:r>
      <w:r w:rsidR="00916579">
        <w:t xml:space="preserve">  We’ll do this first by creating an Azure Dashboard</w:t>
      </w:r>
      <w:r w:rsidR="007B0E75">
        <w:t>, then using the Log Analytics service to publish data to it.</w:t>
      </w:r>
    </w:p>
    <w:p w:rsidR="00A67C91" w:rsidRDefault="00A67C91" w:rsidP="004E55D0"/>
    <w:p w:rsidR="00A67C91" w:rsidRDefault="00A67C91" w:rsidP="00A67C91">
      <w:pPr>
        <w:pStyle w:val="Heading2"/>
      </w:pPr>
      <w:r>
        <w:t>Detailed Steps</w:t>
      </w:r>
    </w:p>
    <w:p w:rsidR="00A67C91" w:rsidRDefault="00A67C91" w:rsidP="00A67C91">
      <w:pPr>
        <w:pStyle w:val="ListParagraph"/>
        <w:numPr>
          <w:ilvl w:val="0"/>
          <w:numId w:val="12"/>
        </w:numPr>
      </w:pPr>
      <w:r>
        <w:t>Log into the Azure Portal</w:t>
      </w:r>
      <w:r w:rsidR="001E280F">
        <w:t xml:space="preserve"> </w:t>
      </w:r>
      <w:hyperlink r:id="rId68" w:history="1">
        <w:r w:rsidR="001E280F" w:rsidRPr="001C0A44">
          <w:rPr>
            <w:rStyle w:val="Hyperlink"/>
          </w:rPr>
          <w:t>https://portal.azure.com</w:t>
        </w:r>
      </w:hyperlink>
    </w:p>
    <w:p w:rsidR="00827D1A" w:rsidRDefault="00D07E00" w:rsidP="00827D1A">
      <w:pPr>
        <w:pStyle w:val="ListParagraph"/>
        <w:numPr>
          <w:ilvl w:val="0"/>
          <w:numId w:val="12"/>
        </w:numPr>
      </w:pPr>
      <w:r>
        <w:t xml:space="preserve">After logging in, you should be at something called a Dashboard. If you are not, click the </w:t>
      </w:r>
      <w:r w:rsidR="00632414">
        <w:t>“All Services</w:t>
      </w:r>
      <w:r w:rsidR="00424394">
        <w:t>” button on the left, and then search for “dashboard”.  Click on the result.</w:t>
      </w:r>
    </w:p>
    <w:p w:rsidR="001A0175" w:rsidRDefault="00424394" w:rsidP="00827D1A">
      <w:r>
        <w:br/>
      </w:r>
      <w:r w:rsidR="00E93043">
        <w:rPr>
          <w:noProof/>
        </w:rPr>
        <w:drawing>
          <wp:inline distT="0" distB="0" distL="0" distR="0" wp14:anchorId="535CE0DC" wp14:editId="7D774EC9">
            <wp:extent cx="5308600" cy="3260592"/>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14583" cy="3264267"/>
                    </a:xfrm>
                    <a:prstGeom prst="rect">
                      <a:avLst/>
                    </a:prstGeom>
                  </pic:spPr>
                </pic:pic>
              </a:graphicData>
            </a:graphic>
          </wp:inline>
        </w:drawing>
      </w:r>
      <w:r>
        <w:br/>
      </w:r>
    </w:p>
    <w:p w:rsidR="00827D1A" w:rsidRDefault="00A30617" w:rsidP="00A67C91">
      <w:pPr>
        <w:pStyle w:val="ListParagraph"/>
        <w:numPr>
          <w:ilvl w:val="0"/>
          <w:numId w:val="12"/>
        </w:numPr>
      </w:pPr>
      <w:r>
        <w:t xml:space="preserve">The </w:t>
      </w:r>
      <w:r w:rsidR="0063249F">
        <w:t>Dashboard service should be displayed.  Click the button for “New Dashboard”</w:t>
      </w:r>
      <w:r w:rsidR="0045747E">
        <w:t>, then name it something like “Azure Days Dashboard”, or whatever you prefer and can remember.</w:t>
      </w:r>
      <w:r w:rsidR="0018457B">
        <w:t xml:space="preserve">  Then click “Done customizing”.</w:t>
      </w:r>
    </w:p>
    <w:p w:rsidR="00A30617" w:rsidRDefault="006B6029" w:rsidP="00827D1A">
      <w:r>
        <w:br/>
      </w:r>
      <w:r w:rsidR="00C43B5C">
        <w:rPr>
          <w:noProof/>
        </w:rPr>
        <w:drawing>
          <wp:inline distT="0" distB="0" distL="0" distR="0" wp14:anchorId="23D1B412" wp14:editId="6365CDDD">
            <wp:extent cx="5943600" cy="5435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43560"/>
                    </a:xfrm>
                    <a:prstGeom prst="rect">
                      <a:avLst/>
                    </a:prstGeom>
                  </pic:spPr>
                </pic:pic>
              </a:graphicData>
            </a:graphic>
          </wp:inline>
        </w:drawing>
      </w:r>
      <w:r w:rsidR="005F1F96">
        <w:br/>
      </w:r>
      <w:r w:rsidR="005F1F96">
        <w:br/>
      </w:r>
      <w:r w:rsidR="005F1F96">
        <w:rPr>
          <w:noProof/>
        </w:rPr>
        <w:drawing>
          <wp:inline distT="0" distB="0" distL="0" distR="0" wp14:anchorId="00B355A2" wp14:editId="5945F741">
            <wp:extent cx="5943600" cy="1238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238885"/>
                    </a:xfrm>
                    <a:prstGeom prst="rect">
                      <a:avLst/>
                    </a:prstGeom>
                  </pic:spPr>
                </pic:pic>
              </a:graphicData>
            </a:graphic>
          </wp:inline>
        </w:drawing>
      </w:r>
      <w:r w:rsidR="00BF4AC8">
        <w:br/>
      </w:r>
    </w:p>
    <w:p w:rsidR="0057712A" w:rsidRDefault="000224EF" w:rsidP="00A67C91">
      <w:pPr>
        <w:pStyle w:val="ListParagraph"/>
        <w:numPr>
          <w:ilvl w:val="0"/>
          <w:numId w:val="12"/>
        </w:numPr>
      </w:pPr>
      <w:r>
        <w:t>You will now be looking at a blank dashboard.  That’s ok, we will now share it</w:t>
      </w:r>
      <w:r w:rsidR="00CC1A2A">
        <w:t xml:space="preserve">, </w:t>
      </w:r>
      <w:r>
        <w:t xml:space="preserve">so we can publish data to it. </w:t>
      </w:r>
      <w:r w:rsidR="00BC660F">
        <w:t xml:space="preserve"> Click the Share button at the top of the blank dashboard.</w:t>
      </w:r>
    </w:p>
    <w:p w:rsidR="00BF4AC8" w:rsidRDefault="00BC660F" w:rsidP="0057712A">
      <w:r>
        <w:br/>
      </w:r>
      <w:r w:rsidR="009E20B4">
        <w:rPr>
          <w:noProof/>
        </w:rPr>
        <w:drawing>
          <wp:inline distT="0" distB="0" distL="0" distR="0" wp14:anchorId="71486BD1" wp14:editId="0D3788B4">
            <wp:extent cx="5943600" cy="4356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35610"/>
                    </a:xfrm>
                    <a:prstGeom prst="rect">
                      <a:avLst/>
                    </a:prstGeom>
                  </pic:spPr>
                </pic:pic>
              </a:graphicData>
            </a:graphic>
          </wp:inline>
        </w:drawing>
      </w:r>
      <w:r w:rsidR="00D628F8">
        <w:br/>
      </w:r>
    </w:p>
    <w:p w:rsidR="003621AE" w:rsidRDefault="00CC1A2A" w:rsidP="00A67C91">
      <w:pPr>
        <w:pStyle w:val="ListParagraph"/>
        <w:numPr>
          <w:ilvl w:val="0"/>
          <w:numId w:val="12"/>
        </w:numPr>
      </w:pPr>
      <w:r>
        <w:t xml:space="preserve">A confirmation will show on the right side. </w:t>
      </w:r>
      <w:r w:rsidR="00825F7D">
        <w:t xml:space="preserve"> It will ask you to pick a Subscription and Resource Group to hold the dashboard metadata.  </w:t>
      </w:r>
      <w:r w:rsidR="00DF7221">
        <w:t xml:space="preserve">You should be able to leave everything as Default, but you should change the location to </w:t>
      </w:r>
      <w:proofErr w:type="spellStart"/>
      <w:r w:rsidR="00DF7221">
        <w:t>EastUS</w:t>
      </w:r>
      <w:proofErr w:type="spellEnd"/>
      <w:r w:rsidR="00DF7221">
        <w:t xml:space="preserve"> where we deployed the rest of the resources. </w:t>
      </w:r>
    </w:p>
    <w:p w:rsidR="00D628F8" w:rsidRDefault="00DF7221" w:rsidP="003621AE">
      <w:r>
        <w:rPr>
          <w:noProof/>
        </w:rPr>
        <w:drawing>
          <wp:inline distT="0" distB="0" distL="0" distR="0" wp14:anchorId="08248F6D" wp14:editId="3EB76F2E">
            <wp:extent cx="1840641" cy="6417733"/>
            <wp:effectExtent l="0" t="0" r="762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41866" cy="6422006"/>
                    </a:xfrm>
                    <a:prstGeom prst="rect">
                      <a:avLst/>
                    </a:prstGeom>
                  </pic:spPr>
                </pic:pic>
              </a:graphicData>
            </a:graphic>
          </wp:inline>
        </w:drawing>
      </w:r>
      <w:r w:rsidR="00133F58">
        <w:br/>
      </w:r>
      <w:r w:rsidR="00133F58">
        <w:br/>
      </w:r>
      <w:r w:rsidR="00816923">
        <w:t>After clicking Publish, you’ll have a blank dashboard</w:t>
      </w:r>
      <w:r w:rsidR="00551084">
        <w:t xml:space="preserve"> and a dialogue to the right letting you set permissions on your dashboard.  Ignore this and move on. </w:t>
      </w:r>
      <w:r w:rsidR="003621AE">
        <w:br/>
      </w:r>
    </w:p>
    <w:p w:rsidR="001E280F" w:rsidRDefault="00DE4677" w:rsidP="00A67C91">
      <w:pPr>
        <w:pStyle w:val="ListParagraph"/>
        <w:numPr>
          <w:ilvl w:val="0"/>
          <w:numId w:val="12"/>
        </w:numPr>
      </w:pPr>
      <w:r>
        <w:t xml:space="preserve">Click on Resource Groups, then the name of the Support Resource Group specified in Step </w:t>
      </w:r>
      <w:r w:rsidR="00BA0EAA">
        <w:t xml:space="preserve">4, 5 and 6. </w:t>
      </w:r>
    </w:p>
    <w:p w:rsidR="00BA0EAA" w:rsidRDefault="00BA0EAA" w:rsidP="00A67C91">
      <w:pPr>
        <w:pStyle w:val="ListParagraph"/>
        <w:numPr>
          <w:ilvl w:val="0"/>
          <w:numId w:val="12"/>
        </w:numPr>
      </w:pPr>
      <w:r>
        <w:t xml:space="preserve">Click the Overview blade. </w:t>
      </w:r>
    </w:p>
    <w:p w:rsidR="003621AE" w:rsidRDefault="00BA0EAA" w:rsidP="004C174B">
      <w:pPr>
        <w:pStyle w:val="ListParagraph"/>
        <w:numPr>
          <w:ilvl w:val="0"/>
          <w:numId w:val="12"/>
        </w:numPr>
      </w:pPr>
      <w:r>
        <w:t xml:space="preserve">You should see a list of resources.  Click the </w:t>
      </w:r>
      <w:r w:rsidR="00301664">
        <w:t>resource with the Type “Log Analytics”</w:t>
      </w:r>
    </w:p>
    <w:p w:rsidR="00BA0EAA" w:rsidRDefault="009E3DCA" w:rsidP="003621AE">
      <w:r>
        <w:br/>
      </w:r>
      <w:r>
        <w:rPr>
          <w:noProof/>
        </w:rPr>
        <w:drawing>
          <wp:inline distT="0" distB="0" distL="0" distR="0" wp14:anchorId="29D78AB7" wp14:editId="103D4ECF">
            <wp:extent cx="6309786" cy="26533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13996" cy="2655116"/>
                    </a:xfrm>
                    <a:prstGeom prst="rect">
                      <a:avLst/>
                    </a:prstGeom>
                  </pic:spPr>
                </pic:pic>
              </a:graphicData>
            </a:graphic>
          </wp:inline>
        </w:drawing>
      </w:r>
      <w:r w:rsidR="006F6C73">
        <w:br/>
      </w:r>
      <w:r w:rsidR="00B36F10">
        <w:br/>
        <w:t xml:space="preserve">This will bring you to the </w:t>
      </w:r>
      <w:r w:rsidR="008B0FD6">
        <w:t>main Blade view for the Log Analytics service you deployed.</w:t>
      </w:r>
      <w:r w:rsidR="008B0FD6">
        <w:br/>
      </w:r>
      <w:r w:rsidR="008B0FD6">
        <w:br/>
      </w:r>
      <w:r w:rsidR="001909C7">
        <w:rPr>
          <w:noProof/>
        </w:rPr>
        <w:drawing>
          <wp:inline distT="0" distB="0" distL="0" distR="0" wp14:anchorId="6054126A" wp14:editId="7DB88301">
            <wp:extent cx="5943600" cy="3335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35020"/>
                    </a:xfrm>
                    <a:prstGeom prst="rect">
                      <a:avLst/>
                    </a:prstGeom>
                  </pic:spPr>
                </pic:pic>
              </a:graphicData>
            </a:graphic>
          </wp:inline>
        </w:drawing>
      </w:r>
      <w:r w:rsidR="001909C7">
        <w:br/>
      </w:r>
    </w:p>
    <w:p w:rsidR="00CF6BF5" w:rsidRDefault="00036F6C" w:rsidP="004C174B">
      <w:pPr>
        <w:pStyle w:val="ListParagraph"/>
        <w:numPr>
          <w:ilvl w:val="0"/>
          <w:numId w:val="12"/>
        </w:numPr>
      </w:pPr>
      <w:r>
        <w:t>Click on Log Search</w:t>
      </w:r>
      <w:r>
        <w:br/>
      </w:r>
    </w:p>
    <w:p w:rsidR="005346F5" w:rsidRDefault="00036F6C" w:rsidP="00CF6BF5">
      <w:r>
        <w:rPr>
          <w:noProof/>
        </w:rPr>
        <w:drawing>
          <wp:inline distT="0" distB="0" distL="0" distR="0" wp14:anchorId="508DA0F8" wp14:editId="03912C36">
            <wp:extent cx="5943600" cy="35985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98545"/>
                    </a:xfrm>
                    <a:prstGeom prst="rect">
                      <a:avLst/>
                    </a:prstGeom>
                  </pic:spPr>
                </pic:pic>
              </a:graphicData>
            </a:graphic>
          </wp:inline>
        </w:drawing>
      </w:r>
      <w:r w:rsidR="00362F2C">
        <w:br/>
      </w:r>
    </w:p>
    <w:p w:rsidR="00CF6BF5" w:rsidRDefault="00362F2C" w:rsidP="004C174B">
      <w:pPr>
        <w:pStyle w:val="ListParagraph"/>
        <w:numPr>
          <w:ilvl w:val="0"/>
          <w:numId w:val="12"/>
        </w:numPr>
      </w:pPr>
      <w:r>
        <w:t xml:space="preserve">In the Log Search blade view, </w:t>
      </w:r>
      <w:r w:rsidR="00233ECC">
        <w:t>click either the Analytics or Advanced Analytics buttons.</w:t>
      </w:r>
    </w:p>
    <w:p w:rsidR="00BD5B8B" w:rsidRDefault="00233ECC" w:rsidP="00CF6BF5">
      <w:r>
        <w:br/>
      </w:r>
      <w:r>
        <w:rPr>
          <w:noProof/>
        </w:rPr>
        <w:drawing>
          <wp:inline distT="0" distB="0" distL="0" distR="0" wp14:anchorId="7E5B5DB8" wp14:editId="6BAFB781">
            <wp:extent cx="5943600" cy="2007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007870"/>
                    </a:xfrm>
                    <a:prstGeom prst="rect">
                      <a:avLst/>
                    </a:prstGeom>
                  </pic:spPr>
                </pic:pic>
              </a:graphicData>
            </a:graphic>
          </wp:inline>
        </w:drawing>
      </w:r>
    </w:p>
    <w:p w:rsidR="00BD5B8B" w:rsidRDefault="00BD5B8B" w:rsidP="00CF6BF5"/>
    <w:p w:rsidR="00362F2C" w:rsidRDefault="00B065D0" w:rsidP="00CF6BF5">
      <w:r>
        <w:t xml:space="preserve">This will take you to the </w:t>
      </w:r>
      <w:r w:rsidR="00161F09">
        <w:t xml:space="preserve">Azure Log Analytics portal.  This portal can be used to create complex queries </w:t>
      </w:r>
      <w:r w:rsidR="00FC676F">
        <w:t>and make them into visualizations that will</w:t>
      </w:r>
      <w:r w:rsidR="00DA2617">
        <w:t xml:space="preserve"> show on the dashboard you created earlier.</w:t>
      </w:r>
      <w:r w:rsidR="00DA2617">
        <w:br/>
      </w:r>
      <w:r w:rsidR="00DA2617">
        <w:br/>
      </w:r>
      <w:r w:rsidR="00D53D36">
        <w:rPr>
          <w:noProof/>
        </w:rPr>
        <w:drawing>
          <wp:inline distT="0" distB="0" distL="0" distR="0" wp14:anchorId="0B7DB9C6" wp14:editId="6BDC9617">
            <wp:extent cx="5943600" cy="28555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55595"/>
                    </a:xfrm>
                    <a:prstGeom prst="rect">
                      <a:avLst/>
                    </a:prstGeom>
                  </pic:spPr>
                </pic:pic>
              </a:graphicData>
            </a:graphic>
          </wp:inline>
        </w:drawing>
      </w:r>
      <w:r w:rsidR="00D53D36">
        <w:br/>
      </w:r>
    </w:p>
    <w:p w:rsidR="00B170E6" w:rsidRDefault="00D53D36" w:rsidP="00B170E6">
      <w:pPr>
        <w:pStyle w:val="ListParagraph"/>
        <w:numPr>
          <w:ilvl w:val="0"/>
          <w:numId w:val="12"/>
        </w:numPr>
      </w:pPr>
      <w:r>
        <w:t>Click the ‘+’ to open a new Query editor</w:t>
      </w:r>
      <w:r w:rsidR="00043EA1">
        <w:t xml:space="preserve">, then </w:t>
      </w:r>
      <w:r w:rsidR="00860BB1">
        <w:t>type</w:t>
      </w:r>
      <w:r w:rsidR="00043EA1">
        <w:t xml:space="preserve"> this </w:t>
      </w:r>
      <w:r w:rsidR="00860BB1">
        <w:t>query into</w:t>
      </w:r>
      <w:r w:rsidR="00A4791C">
        <w:t xml:space="preserve"> the </w:t>
      </w:r>
      <w:r w:rsidR="00B6368B">
        <w:t xml:space="preserve">editor: </w:t>
      </w:r>
      <w:r w:rsidR="00B6368B">
        <w:br/>
      </w:r>
      <w:r w:rsidR="00B6368B">
        <w:br/>
      </w:r>
      <w:r w:rsidR="00B170E6">
        <w:t>Perf</w:t>
      </w:r>
    </w:p>
    <w:p w:rsidR="00B170E6" w:rsidRDefault="00B170E6" w:rsidP="00524F46">
      <w:pPr>
        <w:ind w:left="360" w:firstLine="360"/>
      </w:pPr>
      <w:r>
        <w:t xml:space="preserve">| where </w:t>
      </w:r>
      <w:proofErr w:type="spellStart"/>
      <w:r>
        <w:t>ObjectName</w:t>
      </w:r>
      <w:proofErr w:type="spellEnd"/>
      <w:r>
        <w:t xml:space="preserve"> == "Processor"</w:t>
      </w:r>
    </w:p>
    <w:p w:rsidR="00B170E6" w:rsidRDefault="00B170E6" w:rsidP="00524F46">
      <w:pPr>
        <w:ind w:left="360" w:firstLine="360"/>
      </w:pPr>
      <w:r>
        <w:t xml:space="preserve">| where </w:t>
      </w:r>
      <w:proofErr w:type="spellStart"/>
      <w:r>
        <w:t>CounterName</w:t>
      </w:r>
      <w:proofErr w:type="spellEnd"/>
      <w:r>
        <w:t xml:space="preserve"> == "% Processor Time"</w:t>
      </w:r>
    </w:p>
    <w:p w:rsidR="00B170E6" w:rsidRDefault="00B170E6" w:rsidP="00524F46">
      <w:pPr>
        <w:ind w:left="360" w:firstLine="360"/>
      </w:pPr>
      <w:r>
        <w:t>| summarize avg(</w:t>
      </w:r>
      <w:proofErr w:type="spellStart"/>
      <w:r>
        <w:t>CounterValue</w:t>
      </w:r>
      <w:proofErr w:type="spellEnd"/>
      <w:r>
        <w:t xml:space="preserve">) by </w:t>
      </w:r>
      <w:proofErr w:type="gramStart"/>
      <w:r>
        <w:t>bin(</w:t>
      </w:r>
      <w:proofErr w:type="spellStart"/>
      <w:proofErr w:type="gramEnd"/>
      <w:r>
        <w:t>TimeGenerated</w:t>
      </w:r>
      <w:proofErr w:type="spellEnd"/>
      <w:r>
        <w:t xml:space="preserve">, </w:t>
      </w:r>
      <w:r w:rsidR="00032DA5">
        <w:t>10</w:t>
      </w:r>
      <w:r>
        <w:t>m)</w:t>
      </w:r>
    </w:p>
    <w:p w:rsidR="00D53D36" w:rsidRDefault="00B170E6" w:rsidP="00524F46">
      <w:pPr>
        <w:ind w:left="360" w:firstLine="360"/>
      </w:pPr>
      <w:r>
        <w:t xml:space="preserve">| render </w:t>
      </w:r>
      <w:proofErr w:type="spellStart"/>
      <w:r>
        <w:t>timechart</w:t>
      </w:r>
      <w:proofErr w:type="spellEnd"/>
      <w:r w:rsidR="003C7C6D">
        <w:br/>
      </w:r>
      <w:r w:rsidR="003C7C6D">
        <w:br/>
        <w:t xml:space="preserve">Click the RUN button. </w:t>
      </w:r>
      <w:r w:rsidR="00917318">
        <w:t xml:space="preserve"> </w:t>
      </w:r>
      <w:r w:rsidR="00C2574A">
        <w:t xml:space="preserve">This will display a graph of </w:t>
      </w:r>
      <w:r w:rsidR="00032DA5">
        <w:t xml:space="preserve">the </w:t>
      </w:r>
      <w:r w:rsidR="00DB7ACD">
        <w:t xml:space="preserve">average </w:t>
      </w:r>
      <w:r w:rsidR="002C7AA9">
        <w:t>counter</w:t>
      </w:r>
      <w:r w:rsidR="00DB7ACD">
        <w:t xml:space="preserve"> values for the “% Processor Time”</w:t>
      </w:r>
      <w:r w:rsidR="008136B8">
        <w:t xml:space="preserve"> counter over the last 10 minutes – for all systems.</w:t>
      </w:r>
      <w:r w:rsidR="00DB7ACD">
        <w:t xml:space="preserve"> </w:t>
      </w:r>
    </w:p>
    <w:p w:rsidR="00CA75AD" w:rsidRDefault="00CA75AD" w:rsidP="00524F46">
      <w:pPr>
        <w:ind w:left="360" w:firstLine="360"/>
      </w:pPr>
    </w:p>
    <w:p w:rsidR="008E2294" w:rsidRDefault="007C3A93" w:rsidP="008E2294">
      <w:pPr>
        <w:pStyle w:val="ListParagraph"/>
        <w:numPr>
          <w:ilvl w:val="0"/>
          <w:numId w:val="12"/>
        </w:numPr>
      </w:pPr>
      <w:r>
        <w:t xml:space="preserve">Click the ‘+’ to open another new query.  Now </w:t>
      </w:r>
      <w:proofErr w:type="gramStart"/>
      <w:r>
        <w:t>lets</w:t>
      </w:r>
      <w:proofErr w:type="gramEnd"/>
      <w:r>
        <w:t xml:space="preserve"> look at the individual average </w:t>
      </w:r>
      <w:r w:rsidR="006F4FF3">
        <w:t>processor time over the same period.</w:t>
      </w:r>
      <w:r w:rsidR="00F511FE">
        <w:t xml:space="preserve"> </w:t>
      </w:r>
      <w:r w:rsidR="00C2168D">
        <w:t xml:space="preserve"> **note, you can experiment with the length of the timeline by adding </w:t>
      </w:r>
      <w:r w:rsidR="00CF01BF">
        <w:t xml:space="preserve">to the second parameter in the bin function. i.e. 30m, </w:t>
      </w:r>
      <w:r w:rsidR="00FC71F3">
        <w:t>1H, 1D, etc.</w:t>
      </w:r>
    </w:p>
    <w:p w:rsidR="00AB34E6" w:rsidRDefault="00AB34E6" w:rsidP="00AB34E6"/>
    <w:p w:rsidR="00AB34E6" w:rsidRDefault="00AB34E6" w:rsidP="00AB34E6">
      <w:r>
        <w:t xml:space="preserve">let vm1 </w:t>
      </w:r>
      <w:proofErr w:type="gramStart"/>
      <w:r>
        <w:t>=  Heartbeat</w:t>
      </w:r>
      <w:proofErr w:type="gramEnd"/>
      <w:r>
        <w:t xml:space="preserve"> | where Computer == "azdaysvm00";</w:t>
      </w:r>
    </w:p>
    <w:p w:rsidR="00AB34E6" w:rsidRDefault="00AB34E6" w:rsidP="00AB34E6">
      <w:r>
        <w:t xml:space="preserve">let vm2 </w:t>
      </w:r>
      <w:proofErr w:type="gramStart"/>
      <w:r>
        <w:t>=  Heartbeat</w:t>
      </w:r>
      <w:proofErr w:type="gramEnd"/>
      <w:r>
        <w:t xml:space="preserve"> | where Computer == "azdaysvm01";</w:t>
      </w:r>
    </w:p>
    <w:p w:rsidR="00AB34E6" w:rsidRDefault="00AB34E6" w:rsidP="00AB34E6">
      <w:r>
        <w:t xml:space="preserve">let </w:t>
      </w:r>
      <w:proofErr w:type="spellStart"/>
      <w:r>
        <w:t>combinedGroup</w:t>
      </w:r>
      <w:proofErr w:type="spellEnd"/>
      <w:r>
        <w:t>= union vm1, vm2;</w:t>
      </w:r>
    </w:p>
    <w:p w:rsidR="00AB34E6" w:rsidRDefault="00AB34E6" w:rsidP="00AB34E6">
      <w:r>
        <w:t xml:space="preserve">let </w:t>
      </w:r>
      <w:proofErr w:type="spellStart"/>
      <w:r>
        <w:t>projectedComputers</w:t>
      </w:r>
      <w:proofErr w:type="spellEnd"/>
      <w:r>
        <w:t xml:space="preserve"> = </w:t>
      </w:r>
      <w:proofErr w:type="spellStart"/>
      <w:r>
        <w:t>combinedGroup</w:t>
      </w:r>
      <w:proofErr w:type="spellEnd"/>
      <w:r>
        <w:t xml:space="preserve"> | summarize </w:t>
      </w:r>
      <w:proofErr w:type="spellStart"/>
      <w:r>
        <w:t>makeset</w:t>
      </w:r>
      <w:proofErr w:type="spellEnd"/>
      <w:r>
        <w:t>(Computer);</w:t>
      </w:r>
    </w:p>
    <w:p w:rsidR="00AB34E6" w:rsidRDefault="00AB34E6" w:rsidP="00AB34E6">
      <w:r>
        <w:t>Perf</w:t>
      </w:r>
    </w:p>
    <w:p w:rsidR="00AB34E6" w:rsidRDefault="00AB34E6" w:rsidP="00AB34E6">
      <w:r>
        <w:t xml:space="preserve">| where </w:t>
      </w:r>
      <w:proofErr w:type="spellStart"/>
      <w:r>
        <w:t>ObjectName</w:t>
      </w:r>
      <w:proofErr w:type="spellEnd"/>
      <w:r>
        <w:t xml:space="preserve"> == "Processor"</w:t>
      </w:r>
    </w:p>
    <w:p w:rsidR="00AB34E6" w:rsidRDefault="00AB34E6" w:rsidP="00AB34E6">
      <w:r>
        <w:t xml:space="preserve">| where </w:t>
      </w:r>
      <w:proofErr w:type="spellStart"/>
      <w:r>
        <w:t>CounterName</w:t>
      </w:r>
      <w:proofErr w:type="spellEnd"/>
      <w:r>
        <w:t xml:space="preserve"> == "% Processor Time"</w:t>
      </w:r>
    </w:p>
    <w:p w:rsidR="00AB34E6" w:rsidRDefault="00AB34E6" w:rsidP="00AB34E6">
      <w:r>
        <w:t>| where Computer in (</w:t>
      </w:r>
      <w:proofErr w:type="spellStart"/>
      <w:r>
        <w:t>projectedComputers</w:t>
      </w:r>
      <w:proofErr w:type="spellEnd"/>
      <w:r>
        <w:t>)</w:t>
      </w:r>
    </w:p>
    <w:p w:rsidR="00AB34E6" w:rsidRDefault="00AB34E6" w:rsidP="00AB34E6">
      <w:r>
        <w:t>| summarize avg(</w:t>
      </w:r>
      <w:proofErr w:type="spellStart"/>
      <w:r>
        <w:t>CounterValue</w:t>
      </w:r>
      <w:proofErr w:type="spellEnd"/>
      <w:r>
        <w:t xml:space="preserve">) by </w:t>
      </w:r>
      <w:proofErr w:type="gramStart"/>
      <w:r>
        <w:t>bin(</w:t>
      </w:r>
      <w:proofErr w:type="spellStart"/>
      <w:proofErr w:type="gramEnd"/>
      <w:r>
        <w:t>TimeGenerated</w:t>
      </w:r>
      <w:proofErr w:type="spellEnd"/>
      <w:r>
        <w:t xml:space="preserve">, </w:t>
      </w:r>
      <w:r w:rsidR="00685494">
        <w:t>10</w:t>
      </w:r>
      <w:r>
        <w:t>m) , Computer</w:t>
      </w:r>
    </w:p>
    <w:p w:rsidR="00AB34E6" w:rsidRDefault="00AB34E6" w:rsidP="00AB34E6">
      <w:r>
        <w:t xml:space="preserve">| render </w:t>
      </w:r>
      <w:proofErr w:type="spellStart"/>
      <w:r>
        <w:t>timechart</w:t>
      </w:r>
      <w:proofErr w:type="spellEnd"/>
    </w:p>
    <w:p w:rsidR="0018555A" w:rsidRDefault="0018555A" w:rsidP="00AB34E6"/>
    <w:p w:rsidR="008040A1" w:rsidRDefault="008040A1" w:rsidP="008040A1">
      <w:pPr>
        <w:pStyle w:val="ListParagraph"/>
        <w:numPr>
          <w:ilvl w:val="0"/>
          <w:numId w:val="12"/>
        </w:numPr>
      </w:pPr>
      <w:r>
        <w:t>Click the Pin</w:t>
      </w:r>
      <w:r w:rsidR="00A53FBB">
        <w:t xml:space="preserve"> as shown below so we can pin this to our dashboard.</w:t>
      </w:r>
    </w:p>
    <w:p w:rsidR="008B4AED" w:rsidRDefault="008B4AED" w:rsidP="008B4AED"/>
    <w:p w:rsidR="0018555A" w:rsidRDefault="00562C25" w:rsidP="00AB34E6">
      <w:r>
        <w:rPr>
          <w:noProof/>
        </w:rPr>
        <w:drawing>
          <wp:inline distT="0" distB="0" distL="0" distR="0" wp14:anchorId="5E2E8B45" wp14:editId="1EECD5E0">
            <wp:extent cx="4872382" cy="438150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5726" cy="4384507"/>
                    </a:xfrm>
                    <a:prstGeom prst="rect">
                      <a:avLst/>
                    </a:prstGeom>
                  </pic:spPr>
                </pic:pic>
              </a:graphicData>
            </a:graphic>
          </wp:inline>
        </w:drawing>
      </w:r>
    </w:p>
    <w:p w:rsidR="007E76E0" w:rsidRDefault="007E76E0" w:rsidP="00AB34E6"/>
    <w:p w:rsidR="00810F90" w:rsidRDefault="00810F90" w:rsidP="00810F90">
      <w:pPr>
        <w:pStyle w:val="ListParagraph"/>
        <w:numPr>
          <w:ilvl w:val="0"/>
          <w:numId w:val="12"/>
        </w:numPr>
      </w:pPr>
      <w:r>
        <w:t xml:space="preserve">Select your shared dashboard from the previous step and </w:t>
      </w:r>
      <w:r w:rsidR="00A42762">
        <w:t>then you can click the link to see the visualization presented.</w:t>
      </w:r>
    </w:p>
    <w:p w:rsidR="00A42762" w:rsidRDefault="00A42762" w:rsidP="00A42762"/>
    <w:p w:rsidR="00A42762" w:rsidRDefault="00A42762" w:rsidP="00A42762">
      <w:r>
        <w:rPr>
          <w:noProof/>
        </w:rPr>
        <w:drawing>
          <wp:inline distT="0" distB="0" distL="0" distR="0" wp14:anchorId="004F5199" wp14:editId="26C926C2">
            <wp:extent cx="2800350" cy="174762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06898" cy="1751712"/>
                    </a:xfrm>
                    <a:prstGeom prst="rect">
                      <a:avLst/>
                    </a:prstGeom>
                  </pic:spPr>
                </pic:pic>
              </a:graphicData>
            </a:graphic>
          </wp:inline>
        </w:drawing>
      </w:r>
    </w:p>
    <w:p w:rsidR="001D5CE7" w:rsidRDefault="001D5CE7" w:rsidP="00A42762"/>
    <w:p w:rsidR="001D5CE7" w:rsidRDefault="001D5CE7" w:rsidP="00A42762">
      <w:r>
        <w:rPr>
          <w:noProof/>
        </w:rPr>
        <w:drawing>
          <wp:inline distT="0" distB="0" distL="0" distR="0" wp14:anchorId="3013C6EB" wp14:editId="1534665E">
            <wp:extent cx="5943600" cy="33864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86455"/>
                    </a:xfrm>
                    <a:prstGeom prst="rect">
                      <a:avLst/>
                    </a:prstGeom>
                  </pic:spPr>
                </pic:pic>
              </a:graphicData>
            </a:graphic>
          </wp:inline>
        </w:drawing>
      </w:r>
    </w:p>
    <w:p w:rsidR="00D7366D" w:rsidRDefault="00D7366D" w:rsidP="00A42762"/>
    <w:p w:rsidR="00D7366D" w:rsidRDefault="006938B3" w:rsidP="006938B3">
      <w:pPr>
        <w:pStyle w:val="ListParagraph"/>
        <w:numPr>
          <w:ilvl w:val="0"/>
          <w:numId w:val="12"/>
        </w:numPr>
      </w:pPr>
      <w:r>
        <w:t xml:space="preserve">Now let’s look at the </w:t>
      </w:r>
      <w:r w:rsidR="00341F10">
        <w:t xml:space="preserve">hourly moving average of performance in </w:t>
      </w:r>
      <w:proofErr w:type="gramStart"/>
      <w:r w:rsidR="00341F10">
        <w:t>15 minute</w:t>
      </w:r>
      <w:proofErr w:type="gramEnd"/>
      <w:r w:rsidR="0095123C">
        <w:t xml:space="preserve"> increments throughout the last day for each </w:t>
      </w:r>
      <w:r w:rsidR="00DC4FE7">
        <w:t>VM</w:t>
      </w:r>
    </w:p>
    <w:p w:rsidR="00DC4FE7" w:rsidRDefault="00DC4FE7" w:rsidP="00DC4FE7"/>
    <w:p w:rsidR="00DC4FE7" w:rsidRDefault="00DC4FE7" w:rsidP="00DC4FE7">
      <w:r>
        <w:t xml:space="preserve">let </w:t>
      </w:r>
      <w:proofErr w:type="spellStart"/>
      <w:r>
        <w:t>endTime</w:t>
      </w:r>
      <w:proofErr w:type="spellEnd"/>
      <w:r>
        <w:t>=</w:t>
      </w:r>
      <w:proofErr w:type="gramStart"/>
      <w:r>
        <w:t>now(</w:t>
      </w:r>
      <w:proofErr w:type="gramEnd"/>
      <w:r>
        <w:t>);</w:t>
      </w:r>
    </w:p>
    <w:p w:rsidR="00DC4FE7" w:rsidRDefault="00DC4FE7" w:rsidP="00DC4FE7">
      <w:r>
        <w:t xml:space="preserve">let </w:t>
      </w:r>
      <w:proofErr w:type="spellStart"/>
      <w:r>
        <w:t>timerange</w:t>
      </w:r>
      <w:proofErr w:type="spellEnd"/>
      <w:r>
        <w:t xml:space="preserve"> =1d;</w:t>
      </w:r>
    </w:p>
    <w:p w:rsidR="00DC4FE7" w:rsidRDefault="00DC4FE7" w:rsidP="00DC4FE7">
      <w:r>
        <w:t xml:space="preserve">let </w:t>
      </w:r>
      <w:proofErr w:type="spellStart"/>
      <w:r>
        <w:t>startTime</w:t>
      </w:r>
      <w:proofErr w:type="spellEnd"/>
      <w:r>
        <w:t>=</w:t>
      </w:r>
      <w:proofErr w:type="gramStart"/>
      <w:r>
        <w:t>now(</w:t>
      </w:r>
      <w:proofErr w:type="gramEnd"/>
      <w:r>
        <w:t xml:space="preserve">) - </w:t>
      </w:r>
      <w:proofErr w:type="spellStart"/>
      <w:r>
        <w:t>timerange</w:t>
      </w:r>
      <w:proofErr w:type="spellEnd"/>
      <w:r>
        <w:t>;</w:t>
      </w:r>
    </w:p>
    <w:p w:rsidR="00DC4FE7" w:rsidRDefault="00DC4FE7" w:rsidP="00DC4FE7">
      <w:r>
        <w:t xml:space="preserve">let </w:t>
      </w:r>
      <w:proofErr w:type="spellStart"/>
      <w:r>
        <w:t>mInterval</w:t>
      </w:r>
      <w:proofErr w:type="spellEnd"/>
      <w:r>
        <w:t>=4;</w:t>
      </w:r>
    </w:p>
    <w:p w:rsidR="00DC4FE7" w:rsidRDefault="00DC4FE7" w:rsidP="00DC4FE7">
      <w:r>
        <w:t xml:space="preserve">let </w:t>
      </w:r>
      <w:proofErr w:type="spellStart"/>
      <w:r>
        <w:t>mAvgParm</w:t>
      </w:r>
      <w:proofErr w:type="spellEnd"/>
      <w:r>
        <w:t xml:space="preserve"> = </w:t>
      </w:r>
      <w:proofErr w:type="gramStart"/>
      <w:r>
        <w:t>repeat(</w:t>
      </w:r>
      <w:proofErr w:type="gramEnd"/>
      <w:r>
        <w:t xml:space="preserve">1, </w:t>
      </w:r>
      <w:proofErr w:type="spellStart"/>
      <w:r>
        <w:t>mInterval</w:t>
      </w:r>
      <w:proofErr w:type="spellEnd"/>
      <w:r>
        <w:t>);</w:t>
      </w:r>
    </w:p>
    <w:p w:rsidR="00DC4FE7" w:rsidRDefault="00DC4FE7" w:rsidP="00DC4FE7">
      <w:r>
        <w:t>Perf</w:t>
      </w:r>
    </w:p>
    <w:p w:rsidR="00DC4FE7" w:rsidRDefault="00DC4FE7" w:rsidP="00DC4FE7">
      <w:r>
        <w:t xml:space="preserve">| where </w:t>
      </w:r>
      <w:proofErr w:type="spellStart"/>
      <w:r>
        <w:t>ObjectName</w:t>
      </w:r>
      <w:proofErr w:type="spellEnd"/>
      <w:r>
        <w:t xml:space="preserve"> == "Processor"</w:t>
      </w:r>
    </w:p>
    <w:p w:rsidR="00DC4FE7" w:rsidRDefault="00DC4FE7" w:rsidP="00DC4FE7">
      <w:r>
        <w:t xml:space="preserve">| where </w:t>
      </w:r>
      <w:proofErr w:type="spellStart"/>
      <w:r>
        <w:t>CounterName</w:t>
      </w:r>
      <w:proofErr w:type="spellEnd"/>
      <w:r>
        <w:t xml:space="preserve"> == "% Processor Time"</w:t>
      </w:r>
    </w:p>
    <w:p w:rsidR="00DC4FE7" w:rsidRDefault="00DC4FE7" w:rsidP="00DC4FE7">
      <w:r>
        <w:t xml:space="preserve">| make-series </w:t>
      </w:r>
      <w:proofErr w:type="spellStart"/>
      <w:r>
        <w:t>avgCpu</w:t>
      </w:r>
      <w:proofErr w:type="spellEnd"/>
      <w:r>
        <w:t>=avg(</w:t>
      </w:r>
      <w:proofErr w:type="spellStart"/>
      <w:r>
        <w:t>CounterValue</w:t>
      </w:r>
      <w:proofErr w:type="spellEnd"/>
      <w:r>
        <w:t xml:space="preserve">) default=0 on </w:t>
      </w:r>
      <w:proofErr w:type="spellStart"/>
      <w:r>
        <w:t>TimeGenerated</w:t>
      </w:r>
      <w:proofErr w:type="spellEnd"/>
      <w:r>
        <w:t xml:space="preserve"> in </w:t>
      </w:r>
      <w:proofErr w:type="gramStart"/>
      <w:r>
        <w:t>range(</w:t>
      </w:r>
      <w:proofErr w:type="spellStart"/>
      <w:proofErr w:type="gramEnd"/>
      <w:r>
        <w:t>startTime</w:t>
      </w:r>
      <w:proofErr w:type="spellEnd"/>
      <w:r>
        <w:t xml:space="preserve">, </w:t>
      </w:r>
      <w:proofErr w:type="spellStart"/>
      <w:r>
        <w:t>endTime</w:t>
      </w:r>
      <w:proofErr w:type="spellEnd"/>
      <w:r>
        <w:t>, 15m) by Computer</w:t>
      </w:r>
    </w:p>
    <w:p w:rsidR="00DC4FE7" w:rsidRDefault="00DC4FE7" w:rsidP="00DC4FE7">
      <w:r>
        <w:t xml:space="preserve">| extend </w:t>
      </w:r>
      <w:proofErr w:type="spellStart"/>
      <w:r>
        <w:t>moving_avgCpu</w:t>
      </w:r>
      <w:proofErr w:type="spellEnd"/>
      <w:r>
        <w:t xml:space="preserve"> = </w:t>
      </w:r>
      <w:proofErr w:type="spellStart"/>
      <w:r>
        <w:t>series_</w:t>
      </w:r>
      <w:proofErr w:type="gramStart"/>
      <w:r>
        <w:t>fir</w:t>
      </w:r>
      <w:proofErr w:type="spellEnd"/>
      <w:r>
        <w:t>(</w:t>
      </w:r>
      <w:proofErr w:type="spellStart"/>
      <w:proofErr w:type="gramEnd"/>
      <w:r>
        <w:t>avgCpu</w:t>
      </w:r>
      <w:proofErr w:type="spellEnd"/>
      <w:r>
        <w:t xml:space="preserve">, </w:t>
      </w:r>
      <w:proofErr w:type="spellStart"/>
      <w:r>
        <w:t>mAvgParm</w:t>
      </w:r>
      <w:proofErr w:type="spellEnd"/>
      <w:r>
        <w:t>)</w:t>
      </w:r>
    </w:p>
    <w:p w:rsidR="00DC4FE7" w:rsidRDefault="00DC4FE7" w:rsidP="00DC4FE7">
      <w:r>
        <w:t xml:space="preserve">| render </w:t>
      </w:r>
      <w:proofErr w:type="spellStart"/>
      <w:r>
        <w:t>timechart</w:t>
      </w:r>
      <w:proofErr w:type="spellEnd"/>
      <w:r>
        <w:t xml:space="preserve">  </w:t>
      </w:r>
    </w:p>
    <w:p w:rsidR="00C77621" w:rsidRDefault="00C77621" w:rsidP="00DC4FE7"/>
    <w:p w:rsidR="00C973CF" w:rsidRDefault="00C973CF" w:rsidP="00DC4FE7">
      <w:r>
        <w:rPr>
          <w:noProof/>
        </w:rPr>
        <w:drawing>
          <wp:inline distT="0" distB="0" distL="0" distR="0" wp14:anchorId="61B568A4" wp14:editId="1F63A070">
            <wp:extent cx="5600700" cy="346154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20528" cy="3473799"/>
                    </a:xfrm>
                    <a:prstGeom prst="rect">
                      <a:avLst/>
                    </a:prstGeom>
                  </pic:spPr>
                </pic:pic>
              </a:graphicData>
            </a:graphic>
          </wp:inline>
        </w:drawing>
      </w:r>
      <w:r w:rsidR="006529F2">
        <w:br/>
      </w:r>
    </w:p>
    <w:p w:rsidR="00DC37B3" w:rsidRDefault="00DC37B3" w:rsidP="00C77621">
      <w:pPr>
        <w:pStyle w:val="ListParagraph"/>
        <w:numPr>
          <w:ilvl w:val="0"/>
          <w:numId w:val="12"/>
        </w:numPr>
      </w:pPr>
      <w:r>
        <w:t>Now check how many updates are needed per system</w:t>
      </w:r>
    </w:p>
    <w:p w:rsidR="004F4CCA" w:rsidRDefault="004F4CCA" w:rsidP="004F4CCA"/>
    <w:p w:rsidR="008E65ED" w:rsidRDefault="008E65ED" w:rsidP="008E65ED">
      <w:r>
        <w:t>Update</w:t>
      </w:r>
    </w:p>
    <w:p w:rsidR="008E65ED" w:rsidRDefault="008E65ED" w:rsidP="008E65ED">
      <w:r>
        <w:t xml:space="preserve">| where </w:t>
      </w:r>
      <w:proofErr w:type="spellStart"/>
      <w:r>
        <w:t>UpdateState</w:t>
      </w:r>
      <w:proofErr w:type="spellEnd"/>
      <w:r>
        <w:t xml:space="preserve"> == "Needed"</w:t>
      </w:r>
    </w:p>
    <w:p w:rsidR="00DC37B3" w:rsidRDefault="008E65ED" w:rsidP="008E65ED">
      <w:r>
        <w:t>| summarize count(Product) by Computer</w:t>
      </w:r>
    </w:p>
    <w:p w:rsidR="00702A89" w:rsidRDefault="00702A89" w:rsidP="008E65ED"/>
    <w:p w:rsidR="00702A89" w:rsidRDefault="00702A89" w:rsidP="00BC6D9C">
      <w:pPr>
        <w:pStyle w:val="ListParagraph"/>
        <w:numPr>
          <w:ilvl w:val="0"/>
          <w:numId w:val="12"/>
        </w:numPr>
      </w:pPr>
      <w:r>
        <w:t xml:space="preserve">Get </w:t>
      </w:r>
      <w:r w:rsidR="00E22FCC">
        <w:t xml:space="preserve">a pie chart of </w:t>
      </w:r>
      <w:r w:rsidR="004C10CA">
        <w:t>syslog errors and warnings per VM to see which VM may need to be ins</w:t>
      </w:r>
      <w:r w:rsidR="009A614A">
        <w:t>pected.  This could also be an indication that this VM is handling m</w:t>
      </w:r>
      <w:r w:rsidR="00536584">
        <w:t>ore of the traffic</w:t>
      </w:r>
      <w:r w:rsidR="00BC6D9C">
        <w:br/>
      </w:r>
    </w:p>
    <w:p w:rsidR="00261A46" w:rsidRDefault="00261A46" w:rsidP="00261A46">
      <w:r>
        <w:t xml:space="preserve">let vm1 </w:t>
      </w:r>
      <w:proofErr w:type="gramStart"/>
      <w:r>
        <w:t>=  Heartbeat</w:t>
      </w:r>
      <w:proofErr w:type="gramEnd"/>
      <w:r>
        <w:t xml:space="preserve"> | where Computer == "azdaysvm00";</w:t>
      </w:r>
    </w:p>
    <w:p w:rsidR="00261A46" w:rsidRDefault="00261A46" w:rsidP="00261A46">
      <w:r>
        <w:t xml:space="preserve">let vm2 </w:t>
      </w:r>
      <w:proofErr w:type="gramStart"/>
      <w:r>
        <w:t>=  Heartbeat</w:t>
      </w:r>
      <w:proofErr w:type="gramEnd"/>
      <w:r>
        <w:t xml:space="preserve"> | where Computer == "azdaysvm01";</w:t>
      </w:r>
    </w:p>
    <w:p w:rsidR="00261A46" w:rsidRDefault="00261A46" w:rsidP="00261A46">
      <w:r>
        <w:t xml:space="preserve">let </w:t>
      </w:r>
      <w:proofErr w:type="spellStart"/>
      <w:r>
        <w:t>combinedGroup</w:t>
      </w:r>
      <w:proofErr w:type="spellEnd"/>
      <w:r>
        <w:t>= union vm1, vm2;</w:t>
      </w:r>
    </w:p>
    <w:p w:rsidR="00261A46" w:rsidRDefault="00261A46" w:rsidP="00261A46">
      <w:r>
        <w:t xml:space="preserve">let </w:t>
      </w:r>
      <w:proofErr w:type="spellStart"/>
      <w:r>
        <w:t>projectedComputers</w:t>
      </w:r>
      <w:proofErr w:type="spellEnd"/>
      <w:r>
        <w:t xml:space="preserve"> = </w:t>
      </w:r>
      <w:proofErr w:type="spellStart"/>
      <w:r>
        <w:t>combinedGroup</w:t>
      </w:r>
      <w:proofErr w:type="spellEnd"/>
      <w:r>
        <w:t xml:space="preserve"> | summarize </w:t>
      </w:r>
      <w:proofErr w:type="spellStart"/>
      <w:r>
        <w:t>makeset</w:t>
      </w:r>
      <w:proofErr w:type="spellEnd"/>
      <w:r>
        <w:t>(Computer);</w:t>
      </w:r>
    </w:p>
    <w:p w:rsidR="00261A46" w:rsidRDefault="00261A46" w:rsidP="00261A46">
      <w:r>
        <w:t>Syslog</w:t>
      </w:r>
    </w:p>
    <w:p w:rsidR="00261A46" w:rsidRDefault="00261A46" w:rsidP="00261A46">
      <w:r>
        <w:t>| where Computer in (</w:t>
      </w:r>
      <w:proofErr w:type="spellStart"/>
      <w:r>
        <w:t>projectedComputers</w:t>
      </w:r>
      <w:proofErr w:type="spellEnd"/>
      <w:r>
        <w:t>)</w:t>
      </w:r>
    </w:p>
    <w:p w:rsidR="00261A46" w:rsidRDefault="00261A46" w:rsidP="00261A46">
      <w:r>
        <w:t>| summarize count(</w:t>
      </w:r>
      <w:proofErr w:type="spellStart"/>
      <w:r>
        <w:t>SeverityLevel</w:t>
      </w:r>
      <w:proofErr w:type="spellEnd"/>
      <w:r>
        <w:t xml:space="preserve">) by Computer, </w:t>
      </w:r>
      <w:proofErr w:type="spellStart"/>
      <w:r>
        <w:t>SeverityLevel</w:t>
      </w:r>
      <w:proofErr w:type="spellEnd"/>
    </w:p>
    <w:p w:rsidR="00261A46" w:rsidRDefault="00261A46" w:rsidP="00261A46">
      <w:r>
        <w:t xml:space="preserve">| render </w:t>
      </w:r>
      <w:proofErr w:type="spellStart"/>
      <w:r>
        <w:t>piechart</w:t>
      </w:r>
      <w:proofErr w:type="spellEnd"/>
      <w:r>
        <w:t xml:space="preserve">   </w:t>
      </w:r>
    </w:p>
    <w:p w:rsidR="00B96459" w:rsidRDefault="00B96459" w:rsidP="00261A46"/>
    <w:p w:rsidR="007A03B5" w:rsidRDefault="007A03B5" w:rsidP="007A03B5">
      <w:pPr>
        <w:pStyle w:val="ListParagraph"/>
        <w:numPr>
          <w:ilvl w:val="0"/>
          <w:numId w:val="12"/>
        </w:numPr>
      </w:pPr>
      <w:r>
        <w:t>Pin this chart</w:t>
      </w:r>
    </w:p>
    <w:p w:rsidR="00EA37F2" w:rsidRDefault="00EA37F2" w:rsidP="007A03B5">
      <w:pPr>
        <w:pStyle w:val="ListParagraph"/>
        <w:numPr>
          <w:ilvl w:val="0"/>
          <w:numId w:val="12"/>
        </w:numPr>
      </w:pPr>
      <w:r>
        <w:t xml:space="preserve">Review your dashboard and </w:t>
      </w:r>
      <w:r w:rsidR="00805A19">
        <w:t xml:space="preserve">edit tile titles and descriptions by </w:t>
      </w:r>
      <w:r w:rsidR="00D81C97">
        <w:t xml:space="preserve">hovering over the </w:t>
      </w:r>
      <w:r w:rsidR="007C0445">
        <w:t xml:space="preserve">visualizations you want to change, then </w:t>
      </w:r>
      <w:r w:rsidR="00805A19">
        <w:t>clicking the e</w:t>
      </w:r>
      <w:r w:rsidR="007C0445">
        <w:t xml:space="preserve">llipses </w:t>
      </w:r>
      <w:r w:rsidR="00B01DC5">
        <w:t>(…) and click Edit Titl</w:t>
      </w:r>
      <w:r w:rsidR="00A50418">
        <w:t>e.</w:t>
      </w:r>
    </w:p>
    <w:p w:rsidR="00A50418" w:rsidRDefault="00A50418" w:rsidP="00A50418"/>
    <w:p w:rsidR="00A50418" w:rsidRDefault="00A50418" w:rsidP="00A50418">
      <w:r>
        <w:rPr>
          <w:noProof/>
        </w:rPr>
        <w:drawing>
          <wp:inline distT="0" distB="0" distL="0" distR="0" wp14:anchorId="21AB2704" wp14:editId="1B804957">
            <wp:extent cx="5219700" cy="3688364"/>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3080" cy="3697819"/>
                    </a:xfrm>
                    <a:prstGeom prst="rect">
                      <a:avLst/>
                    </a:prstGeom>
                  </pic:spPr>
                </pic:pic>
              </a:graphicData>
            </a:graphic>
          </wp:inline>
        </w:drawing>
      </w:r>
    </w:p>
    <w:p w:rsidR="008D5CC8" w:rsidRDefault="008D5CC8" w:rsidP="00A50418"/>
    <w:p w:rsidR="008D5CC8" w:rsidRDefault="008D5CC8" w:rsidP="00B7288D">
      <w:pPr>
        <w:pStyle w:val="Heading2"/>
      </w:pPr>
      <w:r>
        <w:t>Extra Credit</w:t>
      </w:r>
    </w:p>
    <w:p w:rsidR="008D5CC8" w:rsidRDefault="00B7288D" w:rsidP="008D5CC8">
      <w:r>
        <w:t>Visit the language query reference</w:t>
      </w:r>
      <w:r w:rsidR="005E00F1">
        <w:t xml:space="preserve"> here: </w:t>
      </w:r>
      <w:hyperlink r:id="rId84" w:history="1">
        <w:r w:rsidR="00A74521" w:rsidRPr="00303801">
          <w:rPr>
            <w:rStyle w:val="Hyperlink"/>
          </w:rPr>
          <w:t>https://docs.loganalytics.io/docs/Language-Reference</w:t>
        </w:r>
      </w:hyperlink>
    </w:p>
    <w:p w:rsidR="00A74521" w:rsidRDefault="006331AF" w:rsidP="008D5CC8">
      <w:r>
        <w:t>Produce</w:t>
      </w:r>
      <w:r w:rsidR="00A74521">
        <w:t xml:space="preserve"> more queries and a make a</w:t>
      </w:r>
      <w:r>
        <w:t>n even better</w:t>
      </w:r>
      <w:r w:rsidR="00D36F91">
        <w:t xml:space="preserve"> dashboard!</w:t>
      </w:r>
    </w:p>
    <w:p w:rsidR="006331AF" w:rsidRDefault="006331AF" w:rsidP="008D5CC8"/>
    <w:p w:rsidR="006331AF" w:rsidRDefault="00EA32D8" w:rsidP="006037BE">
      <w:pPr>
        <w:pStyle w:val="Heading1"/>
      </w:pPr>
      <w:r>
        <w:t>Teardown</w:t>
      </w:r>
    </w:p>
    <w:p w:rsidR="00EA32D8" w:rsidRDefault="00626EED" w:rsidP="00626EED">
      <w:pPr>
        <w:pStyle w:val="Heading2"/>
      </w:pPr>
      <w:r>
        <w:t>Overview</w:t>
      </w:r>
    </w:p>
    <w:p w:rsidR="00626EED" w:rsidRDefault="00626EED" w:rsidP="00626EED">
      <w:r>
        <w:t>Once we are done working in this environment, we will want to shut it down</w:t>
      </w:r>
      <w:r w:rsidR="00476174">
        <w:t xml:space="preserve"> and delete everything. </w:t>
      </w:r>
    </w:p>
    <w:p w:rsidR="00476174" w:rsidRDefault="00476174" w:rsidP="00626EED"/>
    <w:p w:rsidR="00476174" w:rsidRDefault="006453B6" w:rsidP="006453B6">
      <w:pPr>
        <w:pStyle w:val="Heading2"/>
      </w:pPr>
      <w:r>
        <w:t>Detailed Steps</w:t>
      </w:r>
    </w:p>
    <w:p w:rsidR="006453B6" w:rsidRDefault="00032210" w:rsidP="006453B6">
      <w:pPr>
        <w:pStyle w:val="ListParagraph"/>
        <w:numPr>
          <w:ilvl w:val="0"/>
          <w:numId w:val="14"/>
        </w:numPr>
      </w:pPr>
      <w:r>
        <w:t xml:space="preserve">List </w:t>
      </w:r>
      <w:proofErr w:type="gramStart"/>
      <w:r>
        <w:t>all of</w:t>
      </w:r>
      <w:proofErr w:type="gramEnd"/>
      <w:r>
        <w:t xml:space="preserve"> your resource groups using the </w:t>
      </w:r>
      <w:proofErr w:type="spellStart"/>
      <w:r>
        <w:t>az</w:t>
      </w:r>
      <w:proofErr w:type="spellEnd"/>
      <w:r>
        <w:t xml:space="preserve"> cli command line tool in your terminal emulator</w:t>
      </w:r>
    </w:p>
    <w:p w:rsidR="00032210" w:rsidRDefault="00032210" w:rsidP="00032210"/>
    <w:p w:rsidR="00032210" w:rsidRDefault="00032210" w:rsidP="00032210">
      <w:proofErr w:type="spellStart"/>
      <w:r>
        <w:t>az</w:t>
      </w:r>
      <w:proofErr w:type="spellEnd"/>
      <w:r>
        <w:t xml:space="preserve"> </w:t>
      </w:r>
      <w:r w:rsidR="00314037">
        <w:t>group list -o table</w:t>
      </w:r>
    </w:p>
    <w:p w:rsidR="00314037" w:rsidRDefault="00314037" w:rsidP="00032210"/>
    <w:p w:rsidR="00314037" w:rsidRDefault="00314037" w:rsidP="00314037">
      <w:pPr>
        <w:pStyle w:val="ListParagraph"/>
        <w:numPr>
          <w:ilvl w:val="0"/>
          <w:numId w:val="14"/>
        </w:numPr>
      </w:pPr>
      <w:r>
        <w:t xml:space="preserve">Go through each one and delete </w:t>
      </w:r>
      <w:r w:rsidR="00FD15F3">
        <w:t>each resource group using the following syntax</w:t>
      </w:r>
    </w:p>
    <w:p w:rsidR="00FD15F3" w:rsidRDefault="00FD15F3" w:rsidP="00FD15F3"/>
    <w:p w:rsidR="00FD15F3" w:rsidRDefault="00FD15F3" w:rsidP="00FD15F3">
      <w:proofErr w:type="spellStart"/>
      <w:r>
        <w:t>az</w:t>
      </w:r>
      <w:proofErr w:type="spellEnd"/>
      <w:r>
        <w:t xml:space="preserve"> group delete -n &lt;name&gt;</w:t>
      </w:r>
    </w:p>
    <w:p w:rsidR="00831D1E" w:rsidRDefault="00831D1E" w:rsidP="00FD15F3"/>
    <w:p w:rsidR="00831D1E" w:rsidRPr="006453B6" w:rsidRDefault="00831D1E" w:rsidP="00FD15F3">
      <w:r>
        <w:tab/>
        <w:t xml:space="preserve">Azure will confirm, hit ‘y’ and Enter when prompted. </w:t>
      </w:r>
    </w:p>
    <w:sectPr w:rsidR="00831D1E" w:rsidRPr="006453B6" w:rsidSect="009B1EDB">
      <w:headerReference w:type="even" r:id="rId85"/>
      <w:headerReference w:type="default" r:id="rId86"/>
      <w:footerReference w:type="even" r:id="rId87"/>
      <w:footerReference w:type="default" r:id="rId88"/>
      <w:headerReference w:type="first" r:id="rId89"/>
      <w:footerReference w:type="first" r:id="rId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6404" w:rsidRDefault="00056404" w:rsidP="00BD4841">
      <w:r>
        <w:separator/>
      </w:r>
    </w:p>
  </w:endnote>
  <w:endnote w:type="continuationSeparator" w:id="0">
    <w:p w:rsidR="00056404" w:rsidRDefault="00056404" w:rsidP="00BD4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77B" w:rsidRDefault="009A77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77B" w:rsidRDefault="009A77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77B" w:rsidRDefault="009A77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6404" w:rsidRDefault="00056404" w:rsidP="00BD4841">
      <w:r>
        <w:separator/>
      </w:r>
    </w:p>
  </w:footnote>
  <w:footnote w:type="continuationSeparator" w:id="0">
    <w:p w:rsidR="00056404" w:rsidRDefault="00056404" w:rsidP="00BD48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77B" w:rsidRDefault="009A77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77B" w:rsidRDefault="009A77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77B" w:rsidRDefault="009A77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1415E"/>
    <w:multiLevelType w:val="hybridMultilevel"/>
    <w:tmpl w:val="0DD04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3864DC"/>
    <w:multiLevelType w:val="hybridMultilevel"/>
    <w:tmpl w:val="5FD4C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F23F3"/>
    <w:multiLevelType w:val="hybridMultilevel"/>
    <w:tmpl w:val="9D180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C5EEA"/>
    <w:multiLevelType w:val="hybridMultilevel"/>
    <w:tmpl w:val="7C9CE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8A2512"/>
    <w:multiLevelType w:val="hybridMultilevel"/>
    <w:tmpl w:val="A134E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A46597"/>
    <w:multiLevelType w:val="hybridMultilevel"/>
    <w:tmpl w:val="30CA0B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25090E"/>
    <w:multiLevelType w:val="hybridMultilevel"/>
    <w:tmpl w:val="AAF032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BA56F6"/>
    <w:multiLevelType w:val="hybridMultilevel"/>
    <w:tmpl w:val="FBD6D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825F09"/>
    <w:multiLevelType w:val="hybridMultilevel"/>
    <w:tmpl w:val="DE867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0C232F"/>
    <w:multiLevelType w:val="hybridMultilevel"/>
    <w:tmpl w:val="9D180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4A2A13"/>
    <w:multiLevelType w:val="hybridMultilevel"/>
    <w:tmpl w:val="C186A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8F6074"/>
    <w:multiLevelType w:val="hybridMultilevel"/>
    <w:tmpl w:val="F94E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BB2D79"/>
    <w:multiLevelType w:val="hybridMultilevel"/>
    <w:tmpl w:val="7A163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1C3DCD"/>
    <w:multiLevelType w:val="hybridMultilevel"/>
    <w:tmpl w:val="4B428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
  </w:num>
  <w:num w:numId="3">
    <w:abstractNumId w:val="5"/>
  </w:num>
  <w:num w:numId="4">
    <w:abstractNumId w:val="6"/>
  </w:num>
  <w:num w:numId="5">
    <w:abstractNumId w:val="8"/>
  </w:num>
  <w:num w:numId="6">
    <w:abstractNumId w:val="12"/>
  </w:num>
  <w:num w:numId="7">
    <w:abstractNumId w:val="11"/>
  </w:num>
  <w:num w:numId="8">
    <w:abstractNumId w:val="2"/>
  </w:num>
  <w:num w:numId="9">
    <w:abstractNumId w:val="9"/>
  </w:num>
  <w:num w:numId="10">
    <w:abstractNumId w:val="0"/>
  </w:num>
  <w:num w:numId="11">
    <w:abstractNumId w:val="4"/>
  </w:num>
  <w:num w:numId="12">
    <w:abstractNumId w:val="7"/>
  </w:num>
  <w:num w:numId="13">
    <w:abstractNumId w:val="13"/>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4A1"/>
    <w:rsid w:val="00001B20"/>
    <w:rsid w:val="00004B02"/>
    <w:rsid w:val="00021637"/>
    <w:rsid w:val="000224EF"/>
    <w:rsid w:val="000226D0"/>
    <w:rsid w:val="00032210"/>
    <w:rsid w:val="00032C3A"/>
    <w:rsid w:val="00032DA5"/>
    <w:rsid w:val="00036F6C"/>
    <w:rsid w:val="00043ACB"/>
    <w:rsid w:val="00043EA1"/>
    <w:rsid w:val="00047B3C"/>
    <w:rsid w:val="00051E35"/>
    <w:rsid w:val="00056404"/>
    <w:rsid w:val="00064CE7"/>
    <w:rsid w:val="0006529E"/>
    <w:rsid w:val="0007655E"/>
    <w:rsid w:val="000774E9"/>
    <w:rsid w:val="0008191D"/>
    <w:rsid w:val="000864C6"/>
    <w:rsid w:val="000867B3"/>
    <w:rsid w:val="000A35FF"/>
    <w:rsid w:val="000A4D4C"/>
    <w:rsid w:val="000A71FC"/>
    <w:rsid w:val="000B3900"/>
    <w:rsid w:val="000C003E"/>
    <w:rsid w:val="000C24EC"/>
    <w:rsid w:val="000C4262"/>
    <w:rsid w:val="000C51C6"/>
    <w:rsid w:val="000C66A6"/>
    <w:rsid w:val="000D325A"/>
    <w:rsid w:val="000E0414"/>
    <w:rsid w:val="000E12D4"/>
    <w:rsid w:val="000E2036"/>
    <w:rsid w:val="000E5B0D"/>
    <w:rsid w:val="000E63FF"/>
    <w:rsid w:val="000F14B0"/>
    <w:rsid w:val="000F5761"/>
    <w:rsid w:val="000F70FB"/>
    <w:rsid w:val="00131FA5"/>
    <w:rsid w:val="00133277"/>
    <w:rsid w:val="00133F58"/>
    <w:rsid w:val="0013543B"/>
    <w:rsid w:val="001511D3"/>
    <w:rsid w:val="001603FB"/>
    <w:rsid w:val="00161F09"/>
    <w:rsid w:val="00165A70"/>
    <w:rsid w:val="00171FE7"/>
    <w:rsid w:val="001839E6"/>
    <w:rsid w:val="0018457B"/>
    <w:rsid w:val="001852B8"/>
    <w:rsid w:val="0018555A"/>
    <w:rsid w:val="001909C7"/>
    <w:rsid w:val="00194CD7"/>
    <w:rsid w:val="00196933"/>
    <w:rsid w:val="001A0175"/>
    <w:rsid w:val="001A210D"/>
    <w:rsid w:val="001B1802"/>
    <w:rsid w:val="001B3661"/>
    <w:rsid w:val="001C2067"/>
    <w:rsid w:val="001D5CE7"/>
    <w:rsid w:val="001E280F"/>
    <w:rsid w:val="001E3C75"/>
    <w:rsid w:val="002028BE"/>
    <w:rsid w:val="00205B99"/>
    <w:rsid w:val="002142B6"/>
    <w:rsid w:val="00233ECC"/>
    <w:rsid w:val="00233F78"/>
    <w:rsid w:val="0023525E"/>
    <w:rsid w:val="00245F3E"/>
    <w:rsid w:val="0024694B"/>
    <w:rsid w:val="00261A46"/>
    <w:rsid w:val="0026227F"/>
    <w:rsid w:val="00273A7A"/>
    <w:rsid w:val="0027616F"/>
    <w:rsid w:val="00280F7E"/>
    <w:rsid w:val="00281D82"/>
    <w:rsid w:val="00293232"/>
    <w:rsid w:val="00296321"/>
    <w:rsid w:val="002A0A03"/>
    <w:rsid w:val="002A0F43"/>
    <w:rsid w:val="002A1E15"/>
    <w:rsid w:val="002C68E8"/>
    <w:rsid w:val="002C7AA9"/>
    <w:rsid w:val="002C7FF7"/>
    <w:rsid w:val="002D5658"/>
    <w:rsid w:val="002E074C"/>
    <w:rsid w:val="002E3E15"/>
    <w:rsid w:val="002F22E6"/>
    <w:rsid w:val="002F6089"/>
    <w:rsid w:val="002F7BEF"/>
    <w:rsid w:val="00301664"/>
    <w:rsid w:val="00314037"/>
    <w:rsid w:val="00315C48"/>
    <w:rsid w:val="00316FEA"/>
    <w:rsid w:val="003202D4"/>
    <w:rsid w:val="003218D0"/>
    <w:rsid w:val="003226ED"/>
    <w:rsid w:val="00323EFB"/>
    <w:rsid w:val="00326010"/>
    <w:rsid w:val="00332D7A"/>
    <w:rsid w:val="00341F10"/>
    <w:rsid w:val="00344847"/>
    <w:rsid w:val="003475C4"/>
    <w:rsid w:val="00351F02"/>
    <w:rsid w:val="00356040"/>
    <w:rsid w:val="003621AE"/>
    <w:rsid w:val="00362F2C"/>
    <w:rsid w:val="00370939"/>
    <w:rsid w:val="003750A8"/>
    <w:rsid w:val="0037601F"/>
    <w:rsid w:val="00376EAA"/>
    <w:rsid w:val="003774B2"/>
    <w:rsid w:val="00381899"/>
    <w:rsid w:val="003830AF"/>
    <w:rsid w:val="00383D5F"/>
    <w:rsid w:val="00393F63"/>
    <w:rsid w:val="00394CED"/>
    <w:rsid w:val="00396ABC"/>
    <w:rsid w:val="003C0005"/>
    <w:rsid w:val="003C796F"/>
    <w:rsid w:val="003C7C6D"/>
    <w:rsid w:val="003E6CA7"/>
    <w:rsid w:val="003F2978"/>
    <w:rsid w:val="00404A6F"/>
    <w:rsid w:val="00414081"/>
    <w:rsid w:val="004146D7"/>
    <w:rsid w:val="004173EA"/>
    <w:rsid w:val="00422838"/>
    <w:rsid w:val="00422969"/>
    <w:rsid w:val="00424394"/>
    <w:rsid w:val="0042469C"/>
    <w:rsid w:val="00425683"/>
    <w:rsid w:val="00432E32"/>
    <w:rsid w:val="00434059"/>
    <w:rsid w:val="00435DDE"/>
    <w:rsid w:val="004409E6"/>
    <w:rsid w:val="00440CAC"/>
    <w:rsid w:val="00446122"/>
    <w:rsid w:val="00450FB0"/>
    <w:rsid w:val="0045454F"/>
    <w:rsid w:val="00455761"/>
    <w:rsid w:val="00455E13"/>
    <w:rsid w:val="00455FE4"/>
    <w:rsid w:val="0045747E"/>
    <w:rsid w:val="00462C09"/>
    <w:rsid w:val="0046651F"/>
    <w:rsid w:val="004747F3"/>
    <w:rsid w:val="00476174"/>
    <w:rsid w:val="0047684C"/>
    <w:rsid w:val="00480261"/>
    <w:rsid w:val="004A0E05"/>
    <w:rsid w:val="004A1B4B"/>
    <w:rsid w:val="004C10CA"/>
    <w:rsid w:val="004C174B"/>
    <w:rsid w:val="004D05F5"/>
    <w:rsid w:val="004D2730"/>
    <w:rsid w:val="004D7655"/>
    <w:rsid w:val="004E55D0"/>
    <w:rsid w:val="004E5C73"/>
    <w:rsid w:val="004F392C"/>
    <w:rsid w:val="004F4CCA"/>
    <w:rsid w:val="00507B53"/>
    <w:rsid w:val="00513406"/>
    <w:rsid w:val="00517239"/>
    <w:rsid w:val="00522CD7"/>
    <w:rsid w:val="00524F46"/>
    <w:rsid w:val="00526492"/>
    <w:rsid w:val="00526DE9"/>
    <w:rsid w:val="00531FAC"/>
    <w:rsid w:val="005346F5"/>
    <w:rsid w:val="00534B20"/>
    <w:rsid w:val="00536584"/>
    <w:rsid w:val="00541BD9"/>
    <w:rsid w:val="005456A0"/>
    <w:rsid w:val="00546054"/>
    <w:rsid w:val="00551084"/>
    <w:rsid w:val="005511B7"/>
    <w:rsid w:val="00552D9B"/>
    <w:rsid w:val="00553114"/>
    <w:rsid w:val="00556541"/>
    <w:rsid w:val="00562C25"/>
    <w:rsid w:val="00564C7A"/>
    <w:rsid w:val="005704C3"/>
    <w:rsid w:val="005719A8"/>
    <w:rsid w:val="00574F4C"/>
    <w:rsid w:val="0057712A"/>
    <w:rsid w:val="00582E88"/>
    <w:rsid w:val="00585463"/>
    <w:rsid w:val="00586BCF"/>
    <w:rsid w:val="00592BD5"/>
    <w:rsid w:val="00593AD4"/>
    <w:rsid w:val="005977E3"/>
    <w:rsid w:val="005B0BE0"/>
    <w:rsid w:val="005B2A94"/>
    <w:rsid w:val="005B3275"/>
    <w:rsid w:val="005B5C97"/>
    <w:rsid w:val="005B74C4"/>
    <w:rsid w:val="005E00F1"/>
    <w:rsid w:val="005E40C9"/>
    <w:rsid w:val="005F1F96"/>
    <w:rsid w:val="006016EA"/>
    <w:rsid w:val="006037BE"/>
    <w:rsid w:val="00604D10"/>
    <w:rsid w:val="00604E02"/>
    <w:rsid w:val="00611044"/>
    <w:rsid w:val="006161C1"/>
    <w:rsid w:val="00624E5F"/>
    <w:rsid w:val="00626EED"/>
    <w:rsid w:val="00632414"/>
    <w:rsid w:val="0063249F"/>
    <w:rsid w:val="006331AF"/>
    <w:rsid w:val="0063420F"/>
    <w:rsid w:val="00635C34"/>
    <w:rsid w:val="00637EAA"/>
    <w:rsid w:val="00641217"/>
    <w:rsid w:val="00643D78"/>
    <w:rsid w:val="006453B6"/>
    <w:rsid w:val="006462F5"/>
    <w:rsid w:val="006529F2"/>
    <w:rsid w:val="006704A1"/>
    <w:rsid w:val="00674BA4"/>
    <w:rsid w:val="00685494"/>
    <w:rsid w:val="006908FE"/>
    <w:rsid w:val="006938B3"/>
    <w:rsid w:val="006A4D77"/>
    <w:rsid w:val="006B6029"/>
    <w:rsid w:val="006B6076"/>
    <w:rsid w:val="006C3B55"/>
    <w:rsid w:val="006C57B7"/>
    <w:rsid w:val="006F1DC4"/>
    <w:rsid w:val="006F4FF3"/>
    <w:rsid w:val="006F5C56"/>
    <w:rsid w:val="006F6A25"/>
    <w:rsid w:val="006F6C73"/>
    <w:rsid w:val="00702A89"/>
    <w:rsid w:val="00713B59"/>
    <w:rsid w:val="00715010"/>
    <w:rsid w:val="00715F77"/>
    <w:rsid w:val="00717A91"/>
    <w:rsid w:val="0072004C"/>
    <w:rsid w:val="0072548D"/>
    <w:rsid w:val="00745A40"/>
    <w:rsid w:val="0075147F"/>
    <w:rsid w:val="00757A05"/>
    <w:rsid w:val="007629C7"/>
    <w:rsid w:val="007769AA"/>
    <w:rsid w:val="00791368"/>
    <w:rsid w:val="00792F10"/>
    <w:rsid w:val="007932AC"/>
    <w:rsid w:val="007A03B5"/>
    <w:rsid w:val="007B0E75"/>
    <w:rsid w:val="007B4FFB"/>
    <w:rsid w:val="007C0229"/>
    <w:rsid w:val="007C0445"/>
    <w:rsid w:val="007C3A93"/>
    <w:rsid w:val="007D14B2"/>
    <w:rsid w:val="007D3704"/>
    <w:rsid w:val="007D3CD0"/>
    <w:rsid w:val="007D7286"/>
    <w:rsid w:val="007E47EB"/>
    <w:rsid w:val="007E76E0"/>
    <w:rsid w:val="007F110B"/>
    <w:rsid w:val="007F52AC"/>
    <w:rsid w:val="00801BC4"/>
    <w:rsid w:val="008040A1"/>
    <w:rsid w:val="00805A19"/>
    <w:rsid w:val="0080695D"/>
    <w:rsid w:val="00810F90"/>
    <w:rsid w:val="008136B8"/>
    <w:rsid w:val="00816923"/>
    <w:rsid w:val="008213C9"/>
    <w:rsid w:val="00825F7D"/>
    <w:rsid w:val="00827D1A"/>
    <w:rsid w:val="00831D1E"/>
    <w:rsid w:val="0083531D"/>
    <w:rsid w:val="0083613E"/>
    <w:rsid w:val="00837BD9"/>
    <w:rsid w:val="00837D6E"/>
    <w:rsid w:val="008414A9"/>
    <w:rsid w:val="008452F7"/>
    <w:rsid w:val="008528AF"/>
    <w:rsid w:val="00856B2D"/>
    <w:rsid w:val="00860BB1"/>
    <w:rsid w:val="00865E0D"/>
    <w:rsid w:val="008701C9"/>
    <w:rsid w:val="00876A65"/>
    <w:rsid w:val="00882C60"/>
    <w:rsid w:val="008831DE"/>
    <w:rsid w:val="008A2567"/>
    <w:rsid w:val="008A6DE7"/>
    <w:rsid w:val="008B0FD6"/>
    <w:rsid w:val="008B2A79"/>
    <w:rsid w:val="008B4AED"/>
    <w:rsid w:val="008B5B74"/>
    <w:rsid w:val="008B786A"/>
    <w:rsid w:val="008D4331"/>
    <w:rsid w:val="008D5CC8"/>
    <w:rsid w:val="008D7A01"/>
    <w:rsid w:val="008E1013"/>
    <w:rsid w:val="008E1192"/>
    <w:rsid w:val="008E2294"/>
    <w:rsid w:val="008E3331"/>
    <w:rsid w:val="008E3A33"/>
    <w:rsid w:val="008E65ED"/>
    <w:rsid w:val="008F2809"/>
    <w:rsid w:val="00901007"/>
    <w:rsid w:val="0090331D"/>
    <w:rsid w:val="00915F48"/>
    <w:rsid w:val="00916579"/>
    <w:rsid w:val="00917318"/>
    <w:rsid w:val="00920E54"/>
    <w:rsid w:val="00932ED3"/>
    <w:rsid w:val="00935FB3"/>
    <w:rsid w:val="009360F0"/>
    <w:rsid w:val="009366D5"/>
    <w:rsid w:val="00941B60"/>
    <w:rsid w:val="00942895"/>
    <w:rsid w:val="00942F2F"/>
    <w:rsid w:val="009434E3"/>
    <w:rsid w:val="009502BA"/>
    <w:rsid w:val="0095123C"/>
    <w:rsid w:val="00953D24"/>
    <w:rsid w:val="009728CC"/>
    <w:rsid w:val="009732CE"/>
    <w:rsid w:val="00977DF1"/>
    <w:rsid w:val="009822CA"/>
    <w:rsid w:val="00983811"/>
    <w:rsid w:val="00990FBA"/>
    <w:rsid w:val="009A614A"/>
    <w:rsid w:val="009A777B"/>
    <w:rsid w:val="009B1EDB"/>
    <w:rsid w:val="009B50F8"/>
    <w:rsid w:val="009C392E"/>
    <w:rsid w:val="009D544A"/>
    <w:rsid w:val="009E20B4"/>
    <w:rsid w:val="009E3DCA"/>
    <w:rsid w:val="009E7EE6"/>
    <w:rsid w:val="009F24BF"/>
    <w:rsid w:val="009F432A"/>
    <w:rsid w:val="009F7AC7"/>
    <w:rsid w:val="00A100B9"/>
    <w:rsid w:val="00A11984"/>
    <w:rsid w:val="00A125AB"/>
    <w:rsid w:val="00A1291A"/>
    <w:rsid w:val="00A24A13"/>
    <w:rsid w:val="00A30617"/>
    <w:rsid w:val="00A36064"/>
    <w:rsid w:val="00A42762"/>
    <w:rsid w:val="00A4791C"/>
    <w:rsid w:val="00A50418"/>
    <w:rsid w:val="00A53FBB"/>
    <w:rsid w:val="00A617F4"/>
    <w:rsid w:val="00A61815"/>
    <w:rsid w:val="00A6613E"/>
    <w:rsid w:val="00A67C91"/>
    <w:rsid w:val="00A74521"/>
    <w:rsid w:val="00A93271"/>
    <w:rsid w:val="00A95B87"/>
    <w:rsid w:val="00AA10BE"/>
    <w:rsid w:val="00AA1431"/>
    <w:rsid w:val="00AA1DF9"/>
    <w:rsid w:val="00AA348D"/>
    <w:rsid w:val="00AA5428"/>
    <w:rsid w:val="00AB0BC6"/>
    <w:rsid w:val="00AB34E6"/>
    <w:rsid w:val="00AC11CA"/>
    <w:rsid w:val="00AC1EE2"/>
    <w:rsid w:val="00AC3D47"/>
    <w:rsid w:val="00AD01C7"/>
    <w:rsid w:val="00AD38C4"/>
    <w:rsid w:val="00AF49F5"/>
    <w:rsid w:val="00B01880"/>
    <w:rsid w:val="00B01DC5"/>
    <w:rsid w:val="00B025EB"/>
    <w:rsid w:val="00B038E3"/>
    <w:rsid w:val="00B065D0"/>
    <w:rsid w:val="00B13865"/>
    <w:rsid w:val="00B170E6"/>
    <w:rsid w:val="00B3213B"/>
    <w:rsid w:val="00B36F10"/>
    <w:rsid w:val="00B40FF3"/>
    <w:rsid w:val="00B473D6"/>
    <w:rsid w:val="00B510D3"/>
    <w:rsid w:val="00B6368B"/>
    <w:rsid w:val="00B66C5D"/>
    <w:rsid w:val="00B7288D"/>
    <w:rsid w:val="00B74665"/>
    <w:rsid w:val="00B752CC"/>
    <w:rsid w:val="00B75E27"/>
    <w:rsid w:val="00B766A6"/>
    <w:rsid w:val="00B875A4"/>
    <w:rsid w:val="00B96459"/>
    <w:rsid w:val="00B965B9"/>
    <w:rsid w:val="00BA0EAA"/>
    <w:rsid w:val="00BA79D6"/>
    <w:rsid w:val="00BB2107"/>
    <w:rsid w:val="00BB33BE"/>
    <w:rsid w:val="00BB77C0"/>
    <w:rsid w:val="00BC20EB"/>
    <w:rsid w:val="00BC660F"/>
    <w:rsid w:val="00BC6D9C"/>
    <w:rsid w:val="00BD4841"/>
    <w:rsid w:val="00BD5B8B"/>
    <w:rsid w:val="00BF4AC8"/>
    <w:rsid w:val="00C01593"/>
    <w:rsid w:val="00C01796"/>
    <w:rsid w:val="00C01C8D"/>
    <w:rsid w:val="00C120E0"/>
    <w:rsid w:val="00C15036"/>
    <w:rsid w:val="00C170F3"/>
    <w:rsid w:val="00C2168D"/>
    <w:rsid w:val="00C221A6"/>
    <w:rsid w:val="00C23CFD"/>
    <w:rsid w:val="00C2574A"/>
    <w:rsid w:val="00C32C2E"/>
    <w:rsid w:val="00C43B5C"/>
    <w:rsid w:val="00C54028"/>
    <w:rsid w:val="00C6072D"/>
    <w:rsid w:val="00C62084"/>
    <w:rsid w:val="00C623CE"/>
    <w:rsid w:val="00C63061"/>
    <w:rsid w:val="00C63089"/>
    <w:rsid w:val="00C67DF3"/>
    <w:rsid w:val="00C745C6"/>
    <w:rsid w:val="00C77621"/>
    <w:rsid w:val="00C92381"/>
    <w:rsid w:val="00C973CF"/>
    <w:rsid w:val="00CA0154"/>
    <w:rsid w:val="00CA2DC0"/>
    <w:rsid w:val="00CA75AD"/>
    <w:rsid w:val="00CB0E9F"/>
    <w:rsid w:val="00CB3F19"/>
    <w:rsid w:val="00CC1A2A"/>
    <w:rsid w:val="00CC4797"/>
    <w:rsid w:val="00CD1DDE"/>
    <w:rsid w:val="00CD5BF1"/>
    <w:rsid w:val="00CD6979"/>
    <w:rsid w:val="00CD7069"/>
    <w:rsid w:val="00CE1EA5"/>
    <w:rsid w:val="00CE4D81"/>
    <w:rsid w:val="00CF01BF"/>
    <w:rsid w:val="00CF4E0B"/>
    <w:rsid w:val="00CF6BF5"/>
    <w:rsid w:val="00D079C8"/>
    <w:rsid w:val="00D07E00"/>
    <w:rsid w:val="00D20C73"/>
    <w:rsid w:val="00D24674"/>
    <w:rsid w:val="00D25BB9"/>
    <w:rsid w:val="00D316FB"/>
    <w:rsid w:val="00D35024"/>
    <w:rsid w:val="00D35227"/>
    <w:rsid w:val="00D36F91"/>
    <w:rsid w:val="00D409AA"/>
    <w:rsid w:val="00D4111A"/>
    <w:rsid w:val="00D425A4"/>
    <w:rsid w:val="00D533AD"/>
    <w:rsid w:val="00D535E4"/>
    <w:rsid w:val="00D53D36"/>
    <w:rsid w:val="00D60828"/>
    <w:rsid w:val="00D628F8"/>
    <w:rsid w:val="00D63D6F"/>
    <w:rsid w:val="00D66E7A"/>
    <w:rsid w:val="00D672D9"/>
    <w:rsid w:val="00D71F10"/>
    <w:rsid w:val="00D7366D"/>
    <w:rsid w:val="00D76AE4"/>
    <w:rsid w:val="00D81C97"/>
    <w:rsid w:val="00D926B7"/>
    <w:rsid w:val="00DA121D"/>
    <w:rsid w:val="00DA2617"/>
    <w:rsid w:val="00DA73ED"/>
    <w:rsid w:val="00DB207F"/>
    <w:rsid w:val="00DB7ACD"/>
    <w:rsid w:val="00DC37B3"/>
    <w:rsid w:val="00DC4FE7"/>
    <w:rsid w:val="00DC6BE9"/>
    <w:rsid w:val="00DC7BC0"/>
    <w:rsid w:val="00DD2BEC"/>
    <w:rsid w:val="00DD466C"/>
    <w:rsid w:val="00DD4F66"/>
    <w:rsid w:val="00DD5EFD"/>
    <w:rsid w:val="00DE4677"/>
    <w:rsid w:val="00DE71A1"/>
    <w:rsid w:val="00DF2F5E"/>
    <w:rsid w:val="00DF7221"/>
    <w:rsid w:val="00E00324"/>
    <w:rsid w:val="00E123DA"/>
    <w:rsid w:val="00E168A6"/>
    <w:rsid w:val="00E17B73"/>
    <w:rsid w:val="00E22FCC"/>
    <w:rsid w:val="00E23133"/>
    <w:rsid w:val="00E23EC9"/>
    <w:rsid w:val="00E3114C"/>
    <w:rsid w:val="00E34881"/>
    <w:rsid w:val="00E52F6F"/>
    <w:rsid w:val="00E5459E"/>
    <w:rsid w:val="00E61206"/>
    <w:rsid w:val="00E75435"/>
    <w:rsid w:val="00E93043"/>
    <w:rsid w:val="00E930B7"/>
    <w:rsid w:val="00E937BD"/>
    <w:rsid w:val="00E96511"/>
    <w:rsid w:val="00EA32D8"/>
    <w:rsid w:val="00EA37F2"/>
    <w:rsid w:val="00EB1F31"/>
    <w:rsid w:val="00EB7B4E"/>
    <w:rsid w:val="00EC07E3"/>
    <w:rsid w:val="00EC0DC7"/>
    <w:rsid w:val="00EC1EBF"/>
    <w:rsid w:val="00EE2A9D"/>
    <w:rsid w:val="00EE2BAB"/>
    <w:rsid w:val="00EF621A"/>
    <w:rsid w:val="00EF756D"/>
    <w:rsid w:val="00EF75C1"/>
    <w:rsid w:val="00F12F2A"/>
    <w:rsid w:val="00F23D76"/>
    <w:rsid w:val="00F36742"/>
    <w:rsid w:val="00F451D7"/>
    <w:rsid w:val="00F47CDE"/>
    <w:rsid w:val="00F511FE"/>
    <w:rsid w:val="00F66868"/>
    <w:rsid w:val="00F67EB5"/>
    <w:rsid w:val="00F701EE"/>
    <w:rsid w:val="00F766F4"/>
    <w:rsid w:val="00F835AC"/>
    <w:rsid w:val="00F86B76"/>
    <w:rsid w:val="00FA2217"/>
    <w:rsid w:val="00FA5D0A"/>
    <w:rsid w:val="00FA6537"/>
    <w:rsid w:val="00FC676F"/>
    <w:rsid w:val="00FC71F3"/>
    <w:rsid w:val="00FD15F3"/>
    <w:rsid w:val="00FE0AAA"/>
    <w:rsid w:val="00FE1184"/>
    <w:rsid w:val="00FE274B"/>
    <w:rsid w:val="00FE37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F6539"/>
  <w14:defaultImageDpi w14:val="32767"/>
  <w15:chartTrackingRefBased/>
  <w15:docId w15:val="{03B63A71-8618-A745-B2BA-E095B584A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5DD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5DD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623C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5DD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5DD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35DDE"/>
    <w:pPr>
      <w:ind w:left="720"/>
      <w:contextualSpacing/>
    </w:pPr>
  </w:style>
  <w:style w:type="table" w:styleId="TableGrid">
    <w:name w:val="Table Grid"/>
    <w:basedOn w:val="TableNormal"/>
    <w:uiPriority w:val="39"/>
    <w:rsid w:val="000C6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745C6"/>
    <w:rPr>
      <w:color w:val="0563C1" w:themeColor="hyperlink"/>
      <w:u w:val="single"/>
    </w:rPr>
  </w:style>
  <w:style w:type="character" w:styleId="UnresolvedMention">
    <w:name w:val="Unresolved Mention"/>
    <w:basedOn w:val="DefaultParagraphFont"/>
    <w:uiPriority w:val="99"/>
    <w:rsid w:val="00C745C6"/>
    <w:rPr>
      <w:color w:val="808080"/>
      <w:shd w:val="clear" w:color="auto" w:fill="E6E6E6"/>
    </w:rPr>
  </w:style>
  <w:style w:type="paragraph" w:styleId="Header">
    <w:name w:val="header"/>
    <w:basedOn w:val="Normal"/>
    <w:link w:val="HeaderChar"/>
    <w:uiPriority w:val="99"/>
    <w:unhideWhenUsed/>
    <w:rsid w:val="00BD4841"/>
    <w:pPr>
      <w:tabs>
        <w:tab w:val="center" w:pos="4680"/>
        <w:tab w:val="right" w:pos="9360"/>
      </w:tabs>
    </w:pPr>
  </w:style>
  <w:style w:type="character" w:customStyle="1" w:styleId="HeaderChar">
    <w:name w:val="Header Char"/>
    <w:basedOn w:val="DefaultParagraphFont"/>
    <w:link w:val="Header"/>
    <w:uiPriority w:val="99"/>
    <w:rsid w:val="00BD4841"/>
  </w:style>
  <w:style w:type="paragraph" w:styleId="Footer">
    <w:name w:val="footer"/>
    <w:basedOn w:val="Normal"/>
    <w:link w:val="FooterChar"/>
    <w:uiPriority w:val="99"/>
    <w:unhideWhenUsed/>
    <w:rsid w:val="00BD4841"/>
    <w:pPr>
      <w:tabs>
        <w:tab w:val="center" w:pos="4680"/>
        <w:tab w:val="right" w:pos="9360"/>
      </w:tabs>
    </w:pPr>
  </w:style>
  <w:style w:type="character" w:customStyle="1" w:styleId="FooterChar">
    <w:name w:val="Footer Char"/>
    <w:basedOn w:val="DefaultParagraphFont"/>
    <w:link w:val="Footer"/>
    <w:uiPriority w:val="99"/>
    <w:rsid w:val="00BD4841"/>
  </w:style>
  <w:style w:type="character" w:customStyle="1" w:styleId="Heading3Char">
    <w:name w:val="Heading 3 Char"/>
    <w:basedOn w:val="DefaultParagraphFont"/>
    <w:link w:val="Heading3"/>
    <w:uiPriority w:val="9"/>
    <w:rsid w:val="00C623CE"/>
    <w:rPr>
      <w:rFonts w:asciiTheme="majorHAnsi" w:eastAsiaTheme="majorEastAsia" w:hAnsiTheme="majorHAnsi" w:cstheme="majorBidi"/>
      <w:color w:val="1F3763" w:themeColor="accent1" w:themeShade="7F"/>
    </w:rPr>
  </w:style>
  <w:style w:type="character" w:styleId="CommentReference">
    <w:name w:val="annotation reference"/>
    <w:basedOn w:val="DefaultParagraphFont"/>
    <w:uiPriority w:val="99"/>
    <w:semiHidden/>
    <w:unhideWhenUsed/>
    <w:rsid w:val="00356040"/>
    <w:rPr>
      <w:sz w:val="16"/>
      <w:szCs w:val="16"/>
    </w:rPr>
  </w:style>
  <w:style w:type="paragraph" w:styleId="CommentText">
    <w:name w:val="annotation text"/>
    <w:basedOn w:val="Normal"/>
    <w:link w:val="CommentTextChar"/>
    <w:uiPriority w:val="99"/>
    <w:semiHidden/>
    <w:unhideWhenUsed/>
    <w:rsid w:val="00356040"/>
    <w:rPr>
      <w:sz w:val="20"/>
      <w:szCs w:val="20"/>
    </w:rPr>
  </w:style>
  <w:style w:type="character" w:customStyle="1" w:styleId="CommentTextChar">
    <w:name w:val="Comment Text Char"/>
    <w:basedOn w:val="DefaultParagraphFont"/>
    <w:link w:val="CommentText"/>
    <w:uiPriority w:val="99"/>
    <w:semiHidden/>
    <w:rsid w:val="00356040"/>
    <w:rPr>
      <w:sz w:val="20"/>
      <w:szCs w:val="20"/>
    </w:rPr>
  </w:style>
  <w:style w:type="paragraph" w:styleId="CommentSubject">
    <w:name w:val="annotation subject"/>
    <w:basedOn w:val="CommentText"/>
    <w:next w:val="CommentText"/>
    <w:link w:val="CommentSubjectChar"/>
    <w:uiPriority w:val="99"/>
    <w:semiHidden/>
    <w:unhideWhenUsed/>
    <w:rsid w:val="00356040"/>
    <w:rPr>
      <w:b/>
      <w:bCs/>
    </w:rPr>
  </w:style>
  <w:style w:type="character" w:customStyle="1" w:styleId="CommentSubjectChar">
    <w:name w:val="Comment Subject Char"/>
    <w:basedOn w:val="CommentTextChar"/>
    <w:link w:val="CommentSubject"/>
    <w:uiPriority w:val="99"/>
    <w:semiHidden/>
    <w:rsid w:val="00356040"/>
    <w:rPr>
      <w:b/>
      <w:bCs/>
      <w:sz w:val="20"/>
      <w:szCs w:val="20"/>
    </w:rPr>
  </w:style>
  <w:style w:type="paragraph" w:styleId="BalloonText">
    <w:name w:val="Balloon Text"/>
    <w:basedOn w:val="Normal"/>
    <w:link w:val="BalloonTextChar"/>
    <w:uiPriority w:val="99"/>
    <w:semiHidden/>
    <w:unhideWhenUsed/>
    <w:rsid w:val="003560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6040"/>
    <w:rPr>
      <w:rFonts w:ascii="Segoe UI" w:hAnsi="Segoe UI" w:cs="Segoe UI"/>
      <w:sz w:val="18"/>
      <w:szCs w:val="18"/>
    </w:rPr>
  </w:style>
  <w:style w:type="character" w:styleId="FollowedHyperlink">
    <w:name w:val="FollowedHyperlink"/>
    <w:basedOn w:val="DefaultParagraphFont"/>
    <w:uiPriority w:val="99"/>
    <w:semiHidden/>
    <w:unhideWhenUsed/>
    <w:rsid w:val="003226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037630">
      <w:bodyDiv w:val="1"/>
      <w:marLeft w:val="0"/>
      <w:marRight w:val="0"/>
      <w:marTop w:val="0"/>
      <w:marBottom w:val="0"/>
      <w:divBdr>
        <w:top w:val="none" w:sz="0" w:space="0" w:color="auto"/>
        <w:left w:val="none" w:sz="0" w:space="0" w:color="auto"/>
        <w:bottom w:val="none" w:sz="0" w:space="0" w:color="auto"/>
        <w:right w:val="none" w:sz="0" w:space="0" w:color="auto"/>
      </w:divBdr>
    </w:div>
    <w:div w:id="1911648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yperlink" Target="https://portal.azure.com" TargetMode="External"/><Relationship Id="rId76" Type="http://schemas.openxmlformats.org/officeDocument/2006/relationships/image" Target="media/image59.png"/><Relationship Id="rId84" Type="http://schemas.openxmlformats.org/officeDocument/2006/relationships/hyperlink" Target="https://docs.loganalytics.io/docs/Language-Reference" TargetMode="External"/><Relationship Id="rId89" Type="http://schemas.openxmlformats.org/officeDocument/2006/relationships/header" Target="header3.xm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hyperlink" Target="https://docs.microsoft.com/en-us/cli/azure/install-azure-cli"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oter" Target="footer1.xml"/><Relationship Id="rId5" Type="http://schemas.openxmlformats.org/officeDocument/2006/relationships/styles" Target="styles.xml"/><Relationship Id="rId61" Type="http://schemas.openxmlformats.org/officeDocument/2006/relationships/image" Target="media/image45.png"/><Relationship Id="rId82" Type="http://schemas.openxmlformats.org/officeDocument/2006/relationships/image" Target="media/image65.png"/><Relationship Id="rId90" Type="http://schemas.openxmlformats.org/officeDocument/2006/relationships/footer" Target="footer3.xm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aka.ms/devicelogin" TargetMode="External"/><Relationship Id="rId30" Type="http://schemas.openxmlformats.org/officeDocument/2006/relationships/image" Target="media/image15.png"/><Relationship Id="rId35" Type="http://schemas.openxmlformats.org/officeDocument/2006/relationships/hyperlink" Target="https://portal.azure.com"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blobxfer.readthedocs.io/en/latest/01-installation/" TargetMode="External"/><Relationship Id="rId17" Type="http://schemas.openxmlformats.org/officeDocument/2006/relationships/hyperlink" Target="https://portal.azure.com" TargetMode="External"/><Relationship Id="rId25" Type="http://schemas.openxmlformats.org/officeDocument/2006/relationships/hyperlink" Target="https://docs.microsoft.com/en-us/cli/azure/install-azure-cli"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git-scm.com/book/en/v2/Getting-Started-Installing-Git"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A1078FB31A5CF42BBC8B643EA0BBC25" ma:contentTypeVersion="6" ma:contentTypeDescription="Create a new document." ma:contentTypeScope="" ma:versionID="05f74f4c5517e385e190ebf3baf8524f">
  <xsd:schema xmlns:xsd="http://www.w3.org/2001/XMLSchema" xmlns:xs="http://www.w3.org/2001/XMLSchema" xmlns:p="http://schemas.microsoft.com/office/2006/metadata/properties" xmlns:ns2="e6b6c775-50df-4bd8-89cf-acad7d10b1d8" xmlns:ns3="2f218095-2e96-4901-8710-8ee5ab6c8736" targetNamespace="http://schemas.microsoft.com/office/2006/metadata/properties" ma:root="true" ma:fieldsID="6a0b544c349be72ea948c208636f9549" ns2:_="" ns3:_="">
    <xsd:import namespace="e6b6c775-50df-4bd8-89cf-acad7d10b1d8"/>
    <xsd:import namespace="2f218095-2e96-4901-8710-8ee5ab6c873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b6c775-50df-4bd8-89cf-acad7d10b1d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f218095-2e96-4901-8710-8ee5ab6c873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F1B7491-BC68-4DE9-A2B5-96476C0C5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b6c775-50df-4bd8-89cf-acad7d10b1d8"/>
    <ds:schemaRef ds:uri="2f218095-2e96-4901-8710-8ee5ab6c87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ED81F6F-6D72-4DD3-829D-CAF36E4F29AD}">
  <ds:schemaRefs>
    <ds:schemaRef ds:uri="http://schemas.microsoft.com/sharepoint/v3/contenttype/forms"/>
  </ds:schemaRefs>
</ds:datastoreItem>
</file>

<file path=customXml/itemProps3.xml><?xml version="1.0" encoding="utf-8"?>
<ds:datastoreItem xmlns:ds="http://schemas.openxmlformats.org/officeDocument/2006/customXml" ds:itemID="{5DFE3899-37A6-48EE-B114-0A773FCF09B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Pages>
  <Words>3717</Words>
  <Characters>21192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Nolan</dc:creator>
  <cp:keywords/>
  <dc:description/>
  <cp:lastModifiedBy>Mat Morgan</cp:lastModifiedBy>
  <cp:revision>5</cp:revision>
  <dcterms:created xsi:type="dcterms:W3CDTF">2018-05-21T04:53:00Z</dcterms:created>
  <dcterms:modified xsi:type="dcterms:W3CDTF">2018-05-22T03:39:00Z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jorsmith@microsoft.com</vt:lpwstr>
  </property>
  <property fmtid="{D5CDD505-2E9C-101B-9397-08002B2CF9AE}" pid="5" name="MSIP_Label_f42aa342-8706-4288-bd11-ebb85995028c_SetDate">
    <vt:lpwstr>2018-01-19T18:44:12.0789606Z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0x010100DA1078FB31A5CF42BBC8B643EA0BBC25</vt:lpwstr>
  </property>
</Properties>
</file>